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770A8C" w14:textId="45F40500" w:rsidR="00FF47A6" w:rsidRDefault="00FF47A6" w:rsidP="00FF47A6">
      <w:pPr>
        <w:shd w:val="clear" w:color="auto" w:fill="FFFFFF"/>
        <w:spacing w:after="75" w:line="240" w:lineRule="auto"/>
        <w:rPr>
          <w:rFonts w:eastAsia="Times New Roman" w:cstheme="minorHAnsi"/>
          <w:b/>
          <w:bCs/>
          <w:color w:val="0B0C0C"/>
          <w:sz w:val="28"/>
          <w:szCs w:val="28"/>
          <w:lang w:eastAsia="en-GB"/>
        </w:rPr>
      </w:pPr>
      <w:r w:rsidRPr="007C1A90">
        <w:rPr>
          <w:rFonts w:eastAsia="Times New Roman" w:cstheme="minorHAnsi"/>
          <w:b/>
          <w:bCs/>
          <w:color w:val="0B0C0C"/>
          <w:sz w:val="28"/>
          <w:szCs w:val="28"/>
          <w:lang w:eastAsia="en-GB"/>
        </w:rPr>
        <w:t>Interdependence</w:t>
      </w:r>
      <w:r w:rsidR="00E90006">
        <w:rPr>
          <w:rFonts w:eastAsia="Times New Roman" w:cstheme="minorHAnsi"/>
          <w:b/>
          <w:bCs/>
          <w:color w:val="0B0C0C"/>
          <w:sz w:val="28"/>
          <w:szCs w:val="28"/>
          <w:lang w:eastAsia="en-GB"/>
        </w:rPr>
        <w:t xml:space="preserve"> </w:t>
      </w:r>
      <w:r w:rsidR="00B62153">
        <w:rPr>
          <w:rFonts w:eastAsia="Times New Roman" w:cstheme="minorHAnsi"/>
          <w:b/>
          <w:bCs/>
          <w:color w:val="0B0C0C"/>
          <w:sz w:val="28"/>
          <w:szCs w:val="28"/>
          <w:lang w:eastAsia="en-GB"/>
        </w:rPr>
        <w:t xml:space="preserve">– </w:t>
      </w:r>
      <w:r w:rsidR="00E90006">
        <w:rPr>
          <w:rFonts w:eastAsia="Times New Roman" w:cstheme="minorHAnsi"/>
          <w:b/>
          <w:bCs/>
          <w:color w:val="0B0C0C"/>
          <w:sz w:val="28"/>
          <w:szCs w:val="28"/>
          <w:lang w:eastAsia="en-GB"/>
        </w:rPr>
        <w:t>EYFS</w:t>
      </w:r>
      <w:r w:rsidR="004255D7">
        <w:rPr>
          <w:rFonts w:eastAsia="Times New Roman" w:cstheme="minorHAnsi"/>
          <w:b/>
          <w:bCs/>
          <w:color w:val="0B0C0C"/>
          <w:sz w:val="28"/>
          <w:szCs w:val="28"/>
          <w:lang w:eastAsia="en-GB"/>
        </w:rPr>
        <w:t>/KS1</w:t>
      </w:r>
    </w:p>
    <w:p w14:paraId="3904CCE3" w14:textId="0E4D7B84" w:rsidR="008E67C9" w:rsidRPr="008E67C9" w:rsidRDefault="008E67C9" w:rsidP="00FF47A6">
      <w:pPr>
        <w:shd w:val="clear" w:color="auto" w:fill="FFFFFF"/>
        <w:spacing w:after="75" w:line="240" w:lineRule="auto"/>
        <w:rPr>
          <w:rFonts w:eastAsia="Times New Roman" w:cstheme="minorHAnsi"/>
          <w:sz w:val="32"/>
          <w:szCs w:val="32"/>
          <w:lang w:eastAsia="en-GB"/>
        </w:rPr>
      </w:pPr>
      <w:r w:rsidRPr="002B1D5F">
        <w:rPr>
          <w:rFonts w:cstheme="minorHAnsi"/>
          <w:i/>
          <w:iCs/>
          <w:color w:val="C00000"/>
          <w:sz w:val="24"/>
          <w:szCs w:val="24"/>
        </w:rPr>
        <w:t>Ubuntu</w:t>
      </w:r>
      <w:r>
        <w:rPr>
          <w:rFonts w:cstheme="minorHAnsi"/>
          <w:sz w:val="24"/>
          <w:szCs w:val="24"/>
        </w:rPr>
        <w:t xml:space="preserve"> describes a positive human experience of the impact of our interactions with each other</w:t>
      </w:r>
      <w:r w:rsidR="0044403E">
        <w:rPr>
          <w:rFonts w:cstheme="minorHAnsi"/>
          <w:sz w:val="24"/>
          <w:szCs w:val="24"/>
        </w:rPr>
        <w:t xml:space="preserve"> and reflects how interdependence should have a positive impact on each</w:t>
      </w:r>
      <w:r w:rsidR="002B1D5F">
        <w:rPr>
          <w:rFonts w:cstheme="minorHAnsi"/>
          <w:sz w:val="24"/>
          <w:szCs w:val="24"/>
        </w:rPr>
        <w:t xml:space="preserve"> of us if we all demonstrate Ubuntu</w:t>
      </w:r>
      <w:r>
        <w:rPr>
          <w:rFonts w:cstheme="minorHAnsi"/>
          <w:sz w:val="24"/>
          <w:szCs w:val="24"/>
        </w:rPr>
        <w:t xml:space="preserve">.  </w:t>
      </w:r>
      <w:r w:rsidR="00E90006">
        <w:rPr>
          <w:rFonts w:cstheme="minorHAnsi"/>
          <w:sz w:val="24"/>
          <w:szCs w:val="24"/>
        </w:rPr>
        <w:t>Th</w:t>
      </w:r>
      <w:r w:rsidR="004A2F0B">
        <w:rPr>
          <w:rFonts w:cstheme="minorHAnsi"/>
          <w:sz w:val="24"/>
          <w:szCs w:val="24"/>
        </w:rPr>
        <w:t>ese two</w:t>
      </w:r>
      <w:r w:rsidR="00E90006">
        <w:rPr>
          <w:rFonts w:cstheme="minorHAnsi"/>
          <w:sz w:val="24"/>
          <w:szCs w:val="24"/>
        </w:rPr>
        <w:t xml:space="preserve"> lesson </w:t>
      </w:r>
      <w:r w:rsidR="004A2F0B">
        <w:rPr>
          <w:rFonts w:cstheme="minorHAnsi"/>
          <w:sz w:val="24"/>
          <w:szCs w:val="24"/>
        </w:rPr>
        <w:t xml:space="preserve">ideas are </w:t>
      </w:r>
      <w:r w:rsidR="00E90006">
        <w:rPr>
          <w:rFonts w:cstheme="minorHAnsi"/>
          <w:sz w:val="24"/>
          <w:szCs w:val="24"/>
        </w:rPr>
        <w:t>designed therefore to help children think about how they can be part of a community where everyone helps each other in different ways.</w:t>
      </w:r>
      <w:r w:rsidR="004A2F0B">
        <w:rPr>
          <w:rFonts w:cstheme="minorHAnsi"/>
          <w:sz w:val="24"/>
          <w:szCs w:val="24"/>
        </w:rPr>
        <w:t xml:space="preserve"> The ideas will need adapting depending on the class and age group.</w:t>
      </w:r>
    </w:p>
    <w:p w14:paraId="0674C6B0" w14:textId="77777777" w:rsidR="00E90006" w:rsidRDefault="00E90006" w:rsidP="00FF47A6">
      <w:pPr>
        <w:shd w:val="clear" w:color="auto" w:fill="FFFFFF"/>
        <w:spacing w:after="75" w:line="240" w:lineRule="auto"/>
        <w:rPr>
          <w:rFonts w:eastAsia="Times New Roman" w:cstheme="minorHAnsi"/>
          <w:b/>
          <w:bCs/>
          <w:color w:val="0B0C0C"/>
          <w:sz w:val="28"/>
          <w:szCs w:val="28"/>
          <w:lang w:eastAsia="en-GB"/>
        </w:rPr>
      </w:pPr>
    </w:p>
    <w:p w14:paraId="1ADE5106" w14:textId="137EE71C" w:rsidR="00FF47A6" w:rsidRDefault="00FF47A6" w:rsidP="00FF47A6">
      <w:pPr>
        <w:shd w:val="clear" w:color="auto" w:fill="FFFFFF"/>
        <w:spacing w:after="75" w:line="240" w:lineRule="auto"/>
        <w:rPr>
          <w:rFonts w:eastAsia="Times New Roman" w:cstheme="minorHAnsi"/>
          <w:b/>
          <w:bCs/>
          <w:color w:val="0B0C0C"/>
          <w:sz w:val="28"/>
          <w:szCs w:val="28"/>
          <w:lang w:eastAsia="en-GB"/>
        </w:rPr>
      </w:pPr>
      <w:r>
        <w:rPr>
          <w:rFonts w:eastAsia="Times New Roman" w:cstheme="minorHAnsi"/>
          <w:b/>
          <w:bCs/>
          <w:color w:val="0B0C0C"/>
          <w:sz w:val="28"/>
          <w:szCs w:val="28"/>
          <w:lang w:eastAsia="en-GB"/>
        </w:rPr>
        <w:t>Curriculum Links</w:t>
      </w:r>
    </w:p>
    <w:p w14:paraId="27C99B19" w14:textId="4187CEF2" w:rsidR="004255D7" w:rsidRDefault="004255D7" w:rsidP="00C4294F">
      <w:pPr>
        <w:shd w:val="clear" w:color="auto" w:fill="FFFFFF"/>
        <w:spacing w:after="0" w:line="240" w:lineRule="auto"/>
        <w:rPr>
          <w:rFonts w:eastAsia="Times New Roman" w:cstheme="minorHAnsi"/>
          <w:b/>
          <w:bCs/>
          <w:color w:val="C00000"/>
          <w:sz w:val="24"/>
          <w:szCs w:val="24"/>
          <w:lang w:eastAsia="en-GB"/>
        </w:rPr>
      </w:pPr>
      <w:r>
        <w:rPr>
          <w:rFonts w:eastAsia="Times New Roman" w:cstheme="minorHAnsi"/>
          <w:b/>
          <w:bCs/>
          <w:color w:val="C00000"/>
          <w:sz w:val="24"/>
          <w:szCs w:val="24"/>
          <w:lang w:eastAsia="en-GB"/>
        </w:rPr>
        <w:t xml:space="preserve">ELGs </w:t>
      </w:r>
      <w:r w:rsidR="00342947">
        <w:rPr>
          <w:rFonts w:eastAsia="Times New Roman" w:cstheme="minorHAnsi"/>
          <w:b/>
          <w:bCs/>
          <w:color w:val="C00000"/>
          <w:sz w:val="24"/>
          <w:szCs w:val="24"/>
          <w:lang w:eastAsia="en-GB"/>
        </w:rPr>
        <w:t>within</w:t>
      </w:r>
    </w:p>
    <w:p w14:paraId="32006820" w14:textId="3A79FB07" w:rsidR="004255D7" w:rsidRPr="00FF47A6" w:rsidRDefault="004255D7" w:rsidP="004255D7">
      <w:pPr>
        <w:numPr>
          <w:ilvl w:val="0"/>
          <w:numId w:val="1"/>
        </w:numPr>
        <w:shd w:val="clear" w:color="auto" w:fill="FFFFFF"/>
        <w:spacing w:after="0" w:line="240" w:lineRule="auto"/>
        <w:ind w:left="300" w:hanging="300"/>
        <w:rPr>
          <w:rFonts w:eastAsia="Times New Roman" w:cstheme="minorHAnsi"/>
          <w:i/>
          <w:iCs/>
          <w:color w:val="0B0C0C"/>
          <w:sz w:val="24"/>
          <w:szCs w:val="24"/>
          <w:lang w:eastAsia="en-GB"/>
        </w:rPr>
      </w:pPr>
      <w:r>
        <w:rPr>
          <w:rFonts w:eastAsia="Times New Roman" w:cstheme="minorHAnsi"/>
          <w:i/>
          <w:iCs/>
          <w:color w:val="0B0C0C"/>
          <w:sz w:val="24"/>
          <w:szCs w:val="24"/>
          <w:lang w:eastAsia="en-GB"/>
        </w:rPr>
        <w:t>Communication and language; personal, social and emotional development; understanding the world</w:t>
      </w:r>
    </w:p>
    <w:p w14:paraId="09AC9564" w14:textId="3D70B481" w:rsidR="00C4294F" w:rsidRDefault="00FF47A6" w:rsidP="00C4294F">
      <w:pPr>
        <w:shd w:val="clear" w:color="auto" w:fill="FFFFFF"/>
        <w:spacing w:after="0" w:line="240" w:lineRule="auto"/>
        <w:rPr>
          <w:rFonts w:eastAsia="Times New Roman" w:cstheme="minorHAnsi"/>
          <w:b/>
          <w:bCs/>
          <w:color w:val="C00000"/>
          <w:sz w:val="24"/>
          <w:szCs w:val="24"/>
          <w:lang w:eastAsia="en-GB"/>
        </w:rPr>
      </w:pPr>
      <w:r w:rsidRPr="00251549">
        <w:rPr>
          <w:rFonts w:eastAsia="Times New Roman" w:cstheme="minorHAnsi"/>
          <w:b/>
          <w:bCs/>
          <w:color w:val="C00000"/>
          <w:sz w:val="24"/>
          <w:szCs w:val="24"/>
          <w:lang w:eastAsia="en-GB"/>
        </w:rPr>
        <w:t>RSHE/PSHE</w:t>
      </w:r>
      <w:r w:rsidR="00C4294F">
        <w:rPr>
          <w:rFonts w:eastAsia="Times New Roman" w:cstheme="minorHAnsi"/>
          <w:b/>
          <w:bCs/>
          <w:color w:val="C00000"/>
          <w:sz w:val="24"/>
          <w:szCs w:val="24"/>
          <w:lang w:eastAsia="en-GB"/>
        </w:rPr>
        <w:t>/</w:t>
      </w:r>
      <w:r w:rsidR="00C4294F" w:rsidRPr="00251549">
        <w:rPr>
          <w:rFonts w:eastAsia="Times New Roman" w:cstheme="minorHAnsi"/>
          <w:b/>
          <w:bCs/>
          <w:color w:val="C00000"/>
          <w:sz w:val="24"/>
          <w:szCs w:val="24"/>
          <w:lang w:eastAsia="en-GB"/>
        </w:rPr>
        <w:t>SMSC</w:t>
      </w:r>
    </w:p>
    <w:p w14:paraId="0D1FC3B3" w14:textId="02CFB13E" w:rsidR="00C4294F" w:rsidRDefault="00C4294F" w:rsidP="00C4294F">
      <w:pPr>
        <w:numPr>
          <w:ilvl w:val="0"/>
          <w:numId w:val="1"/>
        </w:numPr>
        <w:shd w:val="clear" w:color="auto" w:fill="FFFFFF"/>
        <w:spacing w:after="0" w:line="240" w:lineRule="auto"/>
        <w:ind w:left="300" w:hanging="300"/>
        <w:rPr>
          <w:rFonts w:eastAsia="Times New Roman" w:cstheme="minorHAnsi"/>
          <w:i/>
          <w:iCs/>
          <w:color w:val="0B0C0C"/>
          <w:sz w:val="24"/>
          <w:szCs w:val="24"/>
          <w:lang w:eastAsia="en-GB"/>
        </w:rPr>
      </w:pPr>
      <w:r>
        <w:rPr>
          <w:rFonts w:eastAsia="Times New Roman" w:cstheme="minorHAnsi"/>
          <w:i/>
          <w:iCs/>
          <w:color w:val="0B0C0C"/>
          <w:sz w:val="24"/>
          <w:szCs w:val="24"/>
          <w:lang w:eastAsia="en-GB"/>
        </w:rPr>
        <w:t>consider one’s place in communities of which we are a part (</w:t>
      </w:r>
      <w:proofErr w:type="spellStart"/>
      <w:r>
        <w:rPr>
          <w:rFonts w:eastAsia="Times New Roman" w:cstheme="minorHAnsi"/>
          <w:i/>
          <w:iCs/>
          <w:color w:val="0B0C0C"/>
          <w:sz w:val="24"/>
          <w:szCs w:val="24"/>
          <w:lang w:eastAsia="en-GB"/>
        </w:rPr>
        <w:t>eg</w:t>
      </w:r>
      <w:proofErr w:type="spellEnd"/>
      <w:r>
        <w:rPr>
          <w:rFonts w:eastAsia="Times New Roman" w:cstheme="minorHAnsi"/>
          <w:i/>
          <w:iCs/>
          <w:color w:val="0B0C0C"/>
          <w:sz w:val="24"/>
          <w:szCs w:val="24"/>
          <w:lang w:eastAsia="en-GB"/>
        </w:rPr>
        <w:t>: family, school, class, church, sports team</w:t>
      </w:r>
      <w:r w:rsidR="00375249">
        <w:rPr>
          <w:rFonts w:eastAsia="Times New Roman" w:cstheme="minorHAnsi"/>
          <w:i/>
          <w:iCs/>
          <w:color w:val="0B0C0C"/>
          <w:sz w:val="24"/>
          <w:szCs w:val="24"/>
          <w:lang w:eastAsia="en-GB"/>
        </w:rPr>
        <w:t>s, theatre groups</w:t>
      </w:r>
      <w:r>
        <w:rPr>
          <w:rFonts w:eastAsia="Times New Roman" w:cstheme="minorHAnsi"/>
          <w:i/>
          <w:iCs/>
          <w:color w:val="0B0C0C"/>
          <w:sz w:val="24"/>
          <w:szCs w:val="24"/>
          <w:lang w:eastAsia="en-GB"/>
        </w:rPr>
        <w:t xml:space="preserve"> etc) and how our behaviour impacts others and how their behaviour impacts us</w:t>
      </w:r>
    </w:p>
    <w:p w14:paraId="7C10E4C1" w14:textId="397CCF38" w:rsidR="009C10A8" w:rsidRPr="00FF47A6" w:rsidRDefault="009C10A8" w:rsidP="00C4294F">
      <w:pPr>
        <w:numPr>
          <w:ilvl w:val="0"/>
          <w:numId w:val="1"/>
        </w:numPr>
        <w:shd w:val="clear" w:color="auto" w:fill="FFFFFF"/>
        <w:spacing w:after="0" w:line="240" w:lineRule="auto"/>
        <w:ind w:left="300" w:hanging="300"/>
        <w:rPr>
          <w:rFonts w:eastAsia="Times New Roman" w:cstheme="minorHAnsi"/>
          <w:i/>
          <w:iCs/>
          <w:color w:val="0B0C0C"/>
          <w:sz w:val="24"/>
          <w:szCs w:val="24"/>
          <w:lang w:eastAsia="en-GB"/>
        </w:rPr>
      </w:pPr>
      <w:r>
        <w:rPr>
          <w:rFonts w:eastAsia="Times New Roman" w:cstheme="minorHAnsi"/>
          <w:i/>
          <w:iCs/>
          <w:color w:val="0B0C0C"/>
          <w:sz w:val="24"/>
          <w:szCs w:val="24"/>
          <w:lang w:eastAsia="en-GB"/>
        </w:rPr>
        <w:t xml:space="preserve">Spirituality – Mirror moments: how do </w:t>
      </w:r>
      <w:r w:rsidR="005A781B">
        <w:rPr>
          <w:rFonts w:eastAsia="Times New Roman" w:cstheme="minorHAnsi"/>
          <w:i/>
          <w:iCs/>
          <w:color w:val="0B0C0C"/>
          <w:sz w:val="24"/>
          <w:szCs w:val="24"/>
          <w:lang w:eastAsia="en-GB"/>
        </w:rPr>
        <w:t xml:space="preserve">I </w:t>
      </w:r>
      <w:r>
        <w:rPr>
          <w:rFonts w:eastAsia="Times New Roman" w:cstheme="minorHAnsi"/>
          <w:i/>
          <w:iCs/>
          <w:color w:val="0B0C0C"/>
          <w:sz w:val="24"/>
          <w:szCs w:val="24"/>
          <w:lang w:eastAsia="en-GB"/>
        </w:rPr>
        <w:t>depend on others and how do others depend on me?</w:t>
      </w:r>
    </w:p>
    <w:p w14:paraId="55D141FB" w14:textId="77777777" w:rsidR="001D7865" w:rsidRDefault="001D7865" w:rsidP="001D7865">
      <w:pPr>
        <w:shd w:val="clear" w:color="auto" w:fill="FFFFFF"/>
        <w:spacing w:after="0" w:line="240" w:lineRule="auto"/>
        <w:rPr>
          <w:rFonts w:eastAsia="Times New Roman" w:cstheme="minorHAnsi"/>
          <w:color w:val="0B0C0C"/>
          <w:sz w:val="24"/>
          <w:szCs w:val="24"/>
          <w:lang w:eastAsia="en-GB"/>
        </w:rPr>
      </w:pPr>
      <w:r w:rsidRPr="00251549">
        <w:rPr>
          <w:rFonts w:eastAsia="Times New Roman" w:cstheme="minorHAnsi"/>
          <w:b/>
          <w:bCs/>
          <w:color w:val="C00000"/>
          <w:sz w:val="24"/>
          <w:szCs w:val="24"/>
          <w:lang w:eastAsia="en-GB"/>
        </w:rPr>
        <w:t>Science</w:t>
      </w:r>
    </w:p>
    <w:p w14:paraId="57DD0FD3" w14:textId="50BAC994" w:rsidR="001D7865" w:rsidRPr="002545BB" w:rsidRDefault="001D7865" w:rsidP="001D7865">
      <w:pPr>
        <w:shd w:val="clear" w:color="auto" w:fill="FFFFFF"/>
        <w:spacing w:after="0" w:line="240" w:lineRule="auto"/>
        <w:rPr>
          <w:rFonts w:eastAsia="Times New Roman" w:cstheme="minorHAnsi"/>
          <w:color w:val="0B0C0C"/>
          <w:sz w:val="24"/>
          <w:szCs w:val="24"/>
          <w:lang w:eastAsia="en-GB"/>
        </w:rPr>
      </w:pPr>
      <w:r w:rsidRPr="002545BB">
        <w:rPr>
          <w:rFonts w:eastAsia="Times New Roman" w:cstheme="minorHAnsi"/>
          <w:color w:val="0B0C0C"/>
          <w:sz w:val="24"/>
          <w:szCs w:val="24"/>
          <w:lang w:eastAsia="en-GB"/>
        </w:rPr>
        <w:t>KS</w:t>
      </w:r>
      <w:r w:rsidR="00342947">
        <w:rPr>
          <w:rFonts w:eastAsia="Times New Roman" w:cstheme="minorHAnsi"/>
          <w:color w:val="0B0C0C"/>
          <w:sz w:val="24"/>
          <w:szCs w:val="24"/>
          <w:lang w:eastAsia="en-GB"/>
        </w:rPr>
        <w:t>1</w:t>
      </w:r>
      <w:r w:rsidRPr="002545BB">
        <w:rPr>
          <w:rFonts w:eastAsia="Times New Roman" w:cstheme="minorHAnsi"/>
          <w:color w:val="0B0C0C"/>
          <w:sz w:val="24"/>
          <w:szCs w:val="24"/>
          <w:lang w:eastAsia="en-GB"/>
        </w:rPr>
        <w:t xml:space="preserve"> Year </w:t>
      </w:r>
      <w:r w:rsidR="00342947">
        <w:rPr>
          <w:rFonts w:eastAsia="Times New Roman" w:cstheme="minorHAnsi"/>
          <w:color w:val="0B0C0C"/>
          <w:sz w:val="24"/>
          <w:szCs w:val="24"/>
          <w:lang w:eastAsia="en-GB"/>
        </w:rPr>
        <w:t>2</w:t>
      </w:r>
      <w:r w:rsidRPr="002545BB">
        <w:rPr>
          <w:rFonts w:eastAsia="Times New Roman" w:cstheme="minorHAnsi"/>
          <w:color w:val="0B0C0C"/>
          <w:sz w:val="24"/>
          <w:szCs w:val="24"/>
          <w:lang w:eastAsia="en-GB"/>
        </w:rPr>
        <w:t xml:space="preserve"> Science curriculum </w:t>
      </w:r>
      <w:r w:rsidR="00342947">
        <w:rPr>
          <w:rFonts w:eastAsia="Times New Roman" w:cstheme="minorHAnsi"/>
          <w:color w:val="0B0C0C"/>
          <w:sz w:val="24"/>
          <w:szCs w:val="24"/>
          <w:lang w:eastAsia="en-GB"/>
        </w:rPr>
        <w:t>–</w:t>
      </w:r>
      <w:r w:rsidRPr="002545BB">
        <w:rPr>
          <w:rFonts w:eastAsia="Times New Roman" w:cstheme="minorHAnsi"/>
          <w:color w:val="0B0C0C"/>
          <w:sz w:val="24"/>
          <w:szCs w:val="24"/>
          <w:lang w:eastAsia="en-GB"/>
        </w:rPr>
        <w:t xml:space="preserve"> </w:t>
      </w:r>
      <w:r w:rsidR="00342947">
        <w:rPr>
          <w:rFonts w:eastAsia="Times New Roman" w:cstheme="minorHAnsi"/>
          <w:color w:val="0B0C0C"/>
          <w:sz w:val="24"/>
          <w:szCs w:val="24"/>
          <w:lang w:eastAsia="en-GB"/>
        </w:rPr>
        <w:t>Living things and their habitat</w:t>
      </w:r>
    </w:p>
    <w:p w14:paraId="0443B50D" w14:textId="77777777" w:rsidR="00342947" w:rsidRPr="00342947" w:rsidRDefault="00342947" w:rsidP="00342947">
      <w:pPr>
        <w:numPr>
          <w:ilvl w:val="0"/>
          <w:numId w:val="13"/>
        </w:numPr>
        <w:shd w:val="clear" w:color="auto" w:fill="FFFFFF"/>
        <w:spacing w:after="75" w:line="240" w:lineRule="auto"/>
        <w:ind w:left="300"/>
        <w:rPr>
          <w:rFonts w:eastAsia="Times New Roman" w:cstheme="minorHAnsi"/>
          <w:i/>
          <w:iCs/>
          <w:color w:val="0B0C0C"/>
          <w:sz w:val="24"/>
          <w:szCs w:val="24"/>
          <w:lang w:eastAsia="en-GB"/>
        </w:rPr>
      </w:pPr>
      <w:r w:rsidRPr="00342947">
        <w:rPr>
          <w:rFonts w:eastAsia="Times New Roman" w:cstheme="minorHAnsi"/>
          <w:i/>
          <w:iCs/>
          <w:color w:val="0B0C0C"/>
          <w:sz w:val="24"/>
          <w:szCs w:val="24"/>
          <w:lang w:eastAsia="en-GB"/>
        </w:rPr>
        <w:t>identify that most living things live in habitats to which they are suited and describe how different habitats provide for the basic needs of different kinds of animals and plants, and how they depend on each other</w:t>
      </w:r>
    </w:p>
    <w:p w14:paraId="0AAE8302" w14:textId="77777777" w:rsidR="00FF47A6" w:rsidRPr="00C4294F" w:rsidRDefault="00FF47A6" w:rsidP="00C4294F">
      <w:pPr>
        <w:shd w:val="clear" w:color="auto" w:fill="FFFFFF"/>
        <w:spacing w:after="75" w:line="240" w:lineRule="auto"/>
        <w:rPr>
          <w:rFonts w:eastAsia="Times New Roman" w:cstheme="minorHAnsi"/>
          <w:color w:val="0B0C0C"/>
          <w:sz w:val="24"/>
          <w:szCs w:val="24"/>
          <w:lang w:eastAsia="en-GB"/>
        </w:rPr>
      </w:pPr>
    </w:p>
    <w:p w14:paraId="5153BB3C" w14:textId="00AAA1C0" w:rsidR="002010B0" w:rsidRDefault="00FF47A6" w:rsidP="00FF47A6">
      <w:pPr>
        <w:shd w:val="clear" w:color="auto" w:fill="FFFFFF"/>
        <w:spacing w:after="75" w:line="240" w:lineRule="auto"/>
        <w:rPr>
          <w:rFonts w:eastAsia="Times New Roman" w:cstheme="minorHAnsi"/>
          <w:b/>
          <w:bCs/>
          <w:color w:val="0B0C0C"/>
          <w:sz w:val="28"/>
          <w:szCs w:val="28"/>
          <w:lang w:eastAsia="en-GB"/>
        </w:rPr>
      </w:pPr>
      <w:r>
        <w:rPr>
          <w:rFonts w:eastAsia="Times New Roman" w:cstheme="minorHAnsi"/>
          <w:b/>
          <w:bCs/>
          <w:color w:val="0B0C0C"/>
          <w:sz w:val="28"/>
          <w:szCs w:val="28"/>
          <w:lang w:eastAsia="en-GB"/>
        </w:rPr>
        <w:t>Lesson</w:t>
      </w:r>
      <w:r w:rsidR="00BC35A6">
        <w:rPr>
          <w:rFonts w:eastAsia="Times New Roman" w:cstheme="minorHAnsi"/>
          <w:b/>
          <w:bCs/>
          <w:color w:val="0B0C0C"/>
          <w:sz w:val="28"/>
          <w:szCs w:val="28"/>
          <w:lang w:eastAsia="en-GB"/>
        </w:rPr>
        <w:t>/Reflection</w:t>
      </w:r>
      <w:r>
        <w:rPr>
          <w:rFonts w:eastAsia="Times New Roman" w:cstheme="minorHAnsi"/>
          <w:b/>
          <w:bCs/>
          <w:color w:val="0B0C0C"/>
          <w:sz w:val="28"/>
          <w:szCs w:val="28"/>
          <w:lang w:eastAsia="en-GB"/>
        </w:rPr>
        <w:t xml:space="preserve"> 1</w:t>
      </w:r>
      <w:r w:rsidR="00A83D99">
        <w:rPr>
          <w:rFonts w:eastAsia="Times New Roman" w:cstheme="minorHAnsi"/>
          <w:b/>
          <w:bCs/>
          <w:color w:val="0B0C0C"/>
          <w:sz w:val="28"/>
          <w:szCs w:val="28"/>
          <w:lang w:eastAsia="en-GB"/>
        </w:rPr>
        <w:t xml:space="preserve"> Interdependence with each other</w:t>
      </w:r>
      <w:r w:rsidR="00AB4A97">
        <w:rPr>
          <w:rFonts w:eastAsia="Times New Roman" w:cstheme="minorHAnsi"/>
          <w:b/>
          <w:bCs/>
          <w:color w:val="0B0C0C"/>
          <w:sz w:val="28"/>
          <w:szCs w:val="28"/>
          <w:lang w:eastAsia="en-GB"/>
        </w:rPr>
        <w:t>/pets</w:t>
      </w:r>
    </w:p>
    <w:p w14:paraId="3C9A5A7B" w14:textId="0022F9AB" w:rsidR="00205724" w:rsidRPr="00037AC0" w:rsidRDefault="00205724" w:rsidP="00FF47A6">
      <w:pPr>
        <w:shd w:val="clear" w:color="auto" w:fill="FFFFFF"/>
        <w:spacing w:after="75" w:line="240" w:lineRule="auto"/>
        <w:rPr>
          <w:rFonts w:eastAsia="Times New Roman" w:cstheme="minorHAnsi"/>
          <w:i/>
          <w:iCs/>
          <w:color w:val="0B0C0C"/>
          <w:sz w:val="24"/>
          <w:szCs w:val="24"/>
          <w:lang w:eastAsia="en-GB"/>
        </w:rPr>
      </w:pPr>
      <w:r>
        <w:rPr>
          <w:rFonts w:eastAsia="Times New Roman" w:cstheme="minorHAnsi"/>
          <w:b/>
          <w:bCs/>
          <w:color w:val="0B0C0C"/>
          <w:sz w:val="24"/>
          <w:szCs w:val="24"/>
          <w:lang w:eastAsia="en-GB"/>
        </w:rPr>
        <w:t xml:space="preserve">Resources - </w:t>
      </w:r>
      <w:r>
        <w:rPr>
          <w:rFonts w:eastAsia="Times New Roman" w:cstheme="minorHAnsi"/>
          <w:color w:val="0B0C0C"/>
          <w:sz w:val="24"/>
          <w:szCs w:val="24"/>
          <w:lang w:eastAsia="en-GB"/>
        </w:rPr>
        <w:t>Power</w:t>
      </w:r>
      <w:r w:rsidR="00FD1E7B">
        <w:rPr>
          <w:rFonts w:eastAsia="Times New Roman" w:cstheme="minorHAnsi"/>
          <w:color w:val="0B0C0C"/>
          <w:sz w:val="24"/>
          <w:szCs w:val="24"/>
          <w:lang w:eastAsia="en-GB"/>
        </w:rPr>
        <w:t>P</w:t>
      </w:r>
      <w:r>
        <w:rPr>
          <w:rFonts w:eastAsia="Times New Roman" w:cstheme="minorHAnsi"/>
          <w:color w:val="0B0C0C"/>
          <w:sz w:val="24"/>
          <w:szCs w:val="24"/>
          <w:lang w:eastAsia="en-GB"/>
        </w:rPr>
        <w:t>oint (Ppt) file</w:t>
      </w:r>
      <w:r w:rsidR="00037AC0">
        <w:rPr>
          <w:rFonts w:eastAsia="Times New Roman" w:cstheme="minorHAnsi"/>
          <w:color w:val="0B0C0C"/>
          <w:sz w:val="24"/>
          <w:szCs w:val="24"/>
          <w:lang w:eastAsia="en-GB"/>
        </w:rPr>
        <w:t xml:space="preserve"> – </w:t>
      </w:r>
      <w:r w:rsidR="00037AC0">
        <w:rPr>
          <w:rFonts w:eastAsia="Times New Roman" w:cstheme="minorHAnsi"/>
          <w:i/>
          <w:iCs/>
          <w:color w:val="0B0C0C"/>
          <w:sz w:val="24"/>
          <w:szCs w:val="24"/>
          <w:lang w:eastAsia="en-GB"/>
        </w:rPr>
        <w:t>‘EYFS_KS1 – Ubuntu Community’</w:t>
      </w:r>
    </w:p>
    <w:p w14:paraId="47622EA9" w14:textId="1A226216" w:rsidR="00205724" w:rsidRDefault="00BC35A6" w:rsidP="00FF47A6">
      <w:pPr>
        <w:shd w:val="clear" w:color="auto" w:fill="FFFFFF"/>
        <w:spacing w:after="75" w:line="240" w:lineRule="auto"/>
        <w:rPr>
          <w:rFonts w:eastAsia="Times New Roman" w:cstheme="minorHAnsi"/>
          <w:b/>
          <w:bCs/>
          <w:color w:val="0B0C0C"/>
          <w:sz w:val="24"/>
          <w:szCs w:val="24"/>
          <w:lang w:eastAsia="en-GB"/>
        </w:rPr>
      </w:pPr>
      <w:r>
        <w:rPr>
          <w:rFonts w:eastAsia="Times New Roman" w:cstheme="minorHAnsi"/>
          <w:b/>
          <w:bCs/>
          <w:color w:val="0B0C0C"/>
          <w:sz w:val="24"/>
          <w:szCs w:val="24"/>
          <w:lang w:eastAsia="en-GB"/>
        </w:rPr>
        <w:t>Slide 1</w:t>
      </w:r>
    </w:p>
    <w:p w14:paraId="2C37DFF2" w14:textId="4E82F0F1" w:rsidR="00205724" w:rsidRDefault="00205724" w:rsidP="001C6711">
      <w:pPr>
        <w:shd w:val="clear" w:color="auto" w:fill="FFFFFF"/>
        <w:spacing w:after="75" w:line="240" w:lineRule="auto"/>
        <w:rPr>
          <w:rFonts w:eastAsia="Times New Roman" w:cstheme="minorHAnsi"/>
          <w:color w:val="0B0C0C"/>
          <w:sz w:val="24"/>
          <w:szCs w:val="24"/>
          <w:lang w:eastAsia="en-GB"/>
        </w:rPr>
      </w:pPr>
      <w:r w:rsidRPr="001C6711">
        <w:rPr>
          <w:rFonts w:eastAsia="Times New Roman" w:cstheme="minorHAnsi"/>
          <w:color w:val="0B0C0C"/>
          <w:sz w:val="24"/>
          <w:szCs w:val="24"/>
          <w:lang w:eastAsia="en-GB"/>
        </w:rPr>
        <w:t xml:space="preserve">Start with the </w:t>
      </w:r>
      <w:r w:rsidR="00DB54EA">
        <w:rPr>
          <w:rFonts w:eastAsia="Times New Roman" w:cstheme="minorHAnsi"/>
          <w:color w:val="0B0C0C"/>
          <w:sz w:val="24"/>
          <w:szCs w:val="24"/>
          <w:lang w:eastAsia="en-GB"/>
        </w:rPr>
        <w:t xml:space="preserve">PPT </w:t>
      </w:r>
      <w:r w:rsidRPr="001C6711">
        <w:rPr>
          <w:rFonts w:eastAsia="Times New Roman" w:cstheme="minorHAnsi"/>
          <w:color w:val="0B0C0C"/>
          <w:sz w:val="24"/>
          <w:szCs w:val="24"/>
          <w:lang w:eastAsia="en-GB"/>
        </w:rPr>
        <w:t>presentation</w:t>
      </w:r>
      <w:r w:rsidR="00DB54EA">
        <w:rPr>
          <w:rFonts w:eastAsia="Times New Roman" w:cstheme="minorHAnsi"/>
          <w:color w:val="0B0C0C"/>
          <w:sz w:val="24"/>
          <w:szCs w:val="24"/>
          <w:lang w:eastAsia="en-GB"/>
        </w:rPr>
        <w:t xml:space="preserve"> </w:t>
      </w:r>
      <w:r w:rsidR="008E30C5">
        <w:rPr>
          <w:rFonts w:eastAsia="Times New Roman" w:cstheme="minorHAnsi"/>
          <w:color w:val="0B0C0C"/>
          <w:sz w:val="24"/>
          <w:szCs w:val="24"/>
          <w:lang w:eastAsia="en-GB"/>
        </w:rPr>
        <w:t xml:space="preserve">slide 1 </w:t>
      </w:r>
      <w:r w:rsidRPr="001C6711">
        <w:rPr>
          <w:rFonts w:eastAsia="Times New Roman" w:cstheme="minorHAnsi"/>
          <w:color w:val="0B0C0C"/>
          <w:sz w:val="24"/>
          <w:szCs w:val="24"/>
          <w:lang w:eastAsia="en-GB"/>
        </w:rPr>
        <w:t xml:space="preserve">and ask pupils to </w:t>
      </w:r>
      <w:r w:rsidR="008E30C5">
        <w:rPr>
          <w:rFonts w:eastAsia="Times New Roman" w:cstheme="minorHAnsi"/>
          <w:color w:val="0B0C0C"/>
          <w:sz w:val="24"/>
          <w:szCs w:val="24"/>
          <w:lang w:eastAsia="en-GB"/>
        </w:rPr>
        <w:t>suggest</w:t>
      </w:r>
      <w:r w:rsidRPr="001C6711">
        <w:rPr>
          <w:rFonts w:eastAsia="Times New Roman" w:cstheme="minorHAnsi"/>
          <w:color w:val="0B0C0C"/>
          <w:sz w:val="24"/>
          <w:szCs w:val="24"/>
          <w:lang w:eastAsia="en-GB"/>
        </w:rPr>
        <w:t xml:space="preserve"> ideas </w:t>
      </w:r>
      <w:r w:rsidR="00DB54EA">
        <w:rPr>
          <w:rFonts w:eastAsia="Times New Roman" w:cstheme="minorHAnsi"/>
          <w:color w:val="0B0C0C"/>
          <w:sz w:val="24"/>
          <w:szCs w:val="24"/>
          <w:lang w:eastAsia="en-GB"/>
        </w:rPr>
        <w:t xml:space="preserve">about how we help each other – the pictures should help with this. The click </w:t>
      </w:r>
      <w:r w:rsidR="00BC35A6" w:rsidRPr="00BC35A6">
        <w:rPr>
          <w:rFonts w:eastAsia="Times New Roman" w:cstheme="minorHAnsi"/>
          <w:color w:val="0B0C0C"/>
          <w:sz w:val="24"/>
          <w:szCs w:val="24"/>
          <w:u w:val="single"/>
          <w:lang w:eastAsia="en-GB"/>
        </w:rPr>
        <w:t>on each picture</w:t>
      </w:r>
      <w:r w:rsidR="00BC35A6">
        <w:rPr>
          <w:rFonts w:eastAsia="Times New Roman" w:cstheme="minorHAnsi"/>
          <w:color w:val="0B0C0C"/>
          <w:sz w:val="24"/>
          <w:szCs w:val="24"/>
          <w:lang w:eastAsia="en-GB"/>
        </w:rPr>
        <w:t xml:space="preserve"> </w:t>
      </w:r>
      <w:r w:rsidR="00DB54EA">
        <w:rPr>
          <w:rFonts w:eastAsia="Times New Roman" w:cstheme="minorHAnsi"/>
          <w:color w:val="0B0C0C"/>
          <w:sz w:val="24"/>
          <w:szCs w:val="24"/>
          <w:lang w:eastAsia="en-GB"/>
        </w:rPr>
        <w:t xml:space="preserve">to reveal the words that accompany each </w:t>
      </w:r>
      <w:r w:rsidR="00BC35A6">
        <w:rPr>
          <w:rFonts w:eastAsia="Times New Roman" w:cstheme="minorHAnsi"/>
          <w:color w:val="0B0C0C"/>
          <w:sz w:val="24"/>
          <w:szCs w:val="24"/>
          <w:lang w:eastAsia="en-GB"/>
        </w:rPr>
        <w:t>on</w:t>
      </w:r>
      <w:r w:rsidR="00DB54EA">
        <w:rPr>
          <w:rFonts w:eastAsia="Times New Roman" w:cstheme="minorHAnsi"/>
          <w:color w:val="0B0C0C"/>
          <w:sz w:val="24"/>
          <w:szCs w:val="24"/>
          <w:lang w:eastAsia="en-GB"/>
        </w:rPr>
        <w:t>e. These are not</w:t>
      </w:r>
      <w:r w:rsidR="00BC35A6">
        <w:rPr>
          <w:rFonts w:eastAsia="Times New Roman" w:cstheme="minorHAnsi"/>
          <w:color w:val="0B0C0C"/>
          <w:sz w:val="24"/>
          <w:szCs w:val="24"/>
          <w:lang w:eastAsia="en-GB"/>
        </w:rPr>
        <w:t xml:space="preserve"> necessarily</w:t>
      </w:r>
      <w:r w:rsidR="00DB54EA">
        <w:rPr>
          <w:rFonts w:eastAsia="Times New Roman" w:cstheme="minorHAnsi"/>
          <w:color w:val="0B0C0C"/>
          <w:sz w:val="24"/>
          <w:szCs w:val="24"/>
          <w:lang w:eastAsia="en-GB"/>
        </w:rPr>
        <w:t xml:space="preserve"> right or wrong ideas but just helpful suggestions</w:t>
      </w:r>
      <w:r w:rsidR="009364A5">
        <w:rPr>
          <w:rFonts w:eastAsia="Times New Roman" w:cstheme="minorHAnsi"/>
          <w:color w:val="0B0C0C"/>
          <w:sz w:val="24"/>
          <w:szCs w:val="24"/>
          <w:lang w:eastAsia="en-GB"/>
        </w:rPr>
        <w:t xml:space="preserve"> (These images could also be cut out and displayed around the classroom as useful visual clues for </w:t>
      </w:r>
      <w:r w:rsidR="00BC35A6">
        <w:rPr>
          <w:rFonts w:eastAsia="Times New Roman" w:cstheme="minorHAnsi"/>
          <w:color w:val="0B0C0C"/>
          <w:sz w:val="24"/>
          <w:szCs w:val="24"/>
          <w:lang w:eastAsia="en-GB"/>
        </w:rPr>
        <w:t>pupils</w:t>
      </w:r>
      <w:r w:rsidR="009364A5">
        <w:rPr>
          <w:rFonts w:eastAsia="Times New Roman" w:cstheme="minorHAnsi"/>
          <w:color w:val="0B0C0C"/>
          <w:sz w:val="24"/>
          <w:szCs w:val="24"/>
          <w:lang w:eastAsia="en-GB"/>
        </w:rPr>
        <w:t xml:space="preserve"> during independent learning/play time</w:t>
      </w:r>
      <w:r w:rsidR="00BC35A6">
        <w:rPr>
          <w:rFonts w:eastAsia="Times New Roman" w:cstheme="minorHAnsi"/>
          <w:color w:val="0B0C0C"/>
          <w:sz w:val="24"/>
          <w:szCs w:val="24"/>
          <w:lang w:eastAsia="en-GB"/>
        </w:rPr>
        <w:t>)</w:t>
      </w:r>
      <w:r w:rsidR="00DB54EA">
        <w:rPr>
          <w:rFonts w:eastAsia="Times New Roman" w:cstheme="minorHAnsi"/>
          <w:color w:val="0B0C0C"/>
          <w:sz w:val="24"/>
          <w:szCs w:val="24"/>
          <w:lang w:eastAsia="en-GB"/>
        </w:rPr>
        <w:t>.</w:t>
      </w:r>
    </w:p>
    <w:p w14:paraId="2DAF2FB8" w14:textId="40B7559E" w:rsidR="008863D1" w:rsidRDefault="00BC35A6" w:rsidP="008863D1">
      <w:pPr>
        <w:shd w:val="clear" w:color="auto" w:fill="FFFFFF"/>
        <w:spacing w:after="75" w:line="240" w:lineRule="auto"/>
        <w:rPr>
          <w:rFonts w:eastAsia="Times New Roman" w:cstheme="minorHAnsi"/>
          <w:b/>
          <w:bCs/>
          <w:color w:val="0B0C0C"/>
          <w:sz w:val="24"/>
          <w:szCs w:val="24"/>
          <w:lang w:eastAsia="en-GB"/>
        </w:rPr>
      </w:pPr>
      <w:r>
        <w:rPr>
          <w:rFonts w:eastAsia="Times New Roman" w:cstheme="minorHAnsi"/>
          <w:b/>
          <w:bCs/>
          <w:color w:val="0B0C0C"/>
          <w:sz w:val="24"/>
          <w:szCs w:val="24"/>
          <w:lang w:eastAsia="en-GB"/>
        </w:rPr>
        <w:t>Slide 2</w:t>
      </w:r>
    </w:p>
    <w:p w14:paraId="0381C2A5" w14:textId="26F5AB8A" w:rsidR="00BC35A6" w:rsidRDefault="00282150" w:rsidP="008863D1">
      <w:pPr>
        <w:shd w:val="clear" w:color="auto" w:fill="FFFFFF"/>
        <w:spacing w:after="75" w:line="240" w:lineRule="auto"/>
        <w:rPr>
          <w:rFonts w:eastAsia="Times New Roman" w:cstheme="minorHAnsi"/>
          <w:color w:val="0B0C0C"/>
          <w:sz w:val="24"/>
          <w:szCs w:val="24"/>
          <w:lang w:eastAsia="en-GB"/>
        </w:rPr>
      </w:pPr>
      <w:r>
        <w:rPr>
          <w:rFonts w:eastAsia="Times New Roman" w:cstheme="minorHAnsi"/>
          <w:color w:val="0B0C0C"/>
          <w:sz w:val="24"/>
          <w:szCs w:val="24"/>
          <w:lang w:eastAsia="en-GB"/>
        </w:rPr>
        <w:t>Follow a similar pattern to that for slide 1 but this time considering how we interact with animals, in this case, specifically pets.</w:t>
      </w:r>
      <w:r w:rsidR="00A83D99" w:rsidRPr="00A83D99">
        <w:rPr>
          <w:rFonts w:eastAsia="Times New Roman" w:cstheme="minorHAnsi"/>
          <w:color w:val="0B0C0C"/>
          <w:sz w:val="24"/>
          <w:szCs w:val="24"/>
          <w:lang w:eastAsia="en-GB"/>
        </w:rPr>
        <w:t xml:space="preserve"> </w:t>
      </w:r>
      <w:r w:rsidR="00A83D99">
        <w:rPr>
          <w:rFonts w:eastAsia="Times New Roman" w:cstheme="minorHAnsi"/>
          <w:color w:val="0B0C0C"/>
          <w:sz w:val="24"/>
          <w:szCs w:val="24"/>
          <w:lang w:eastAsia="en-GB"/>
        </w:rPr>
        <w:t>I</w:t>
      </w:r>
      <w:r w:rsidR="00A83D99" w:rsidRPr="00A83D99">
        <w:rPr>
          <w:rFonts w:eastAsia="Times New Roman" w:cstheme="minorHAnsi"/>
          <w:color w:val="0B0C0C"/>
          <w:sz w:val="24"/>
          <w:szCs w:val="24"/>
          <w:lang w:eastAsia="en-GB"/>
        </w:rPr>
        <w:t>t might be helpful to acknowl</w:t>
      </w:r>
      <w:r w:rsidR="00A83D99">
        <w:rPr>
          <w:rFonts w:eastAsia="Times New Roman" w:cstheme="minorHAnsi"/>
          <w:color w:val="0B0C0C"/>
          <w:sz w:val="24"/>
          <w:szCs w:val="24"/>
          <w:lang w:eastAsia="en-GB"/>
        </w:rPr>
        <w:t>ed</w:t>
      </w:r>
      <w:r w:rsidR="00A83D99" w:rsidRPr="00A83D99">
        <w:rPr>
          <w:rFonts w:eastAsia="Times New Roman" w:cstheme="minorHAnsi"/>
          <w:color w:val="0B0C0C"/>
          <w:sz w:val="24"/>
          <w:szCs w:val="24"/>
          <w:lang w:eastAsia="en-GB"/>
        </w:rPr>
        <w:t xml:space="preserve">ge that not everyone has a pet </w:t>
      </w:r>
      <w:r w:rsidR="00A83D99">
        <w:rPr>
          <w:rFonts w:eastAsia="Times New Roman" w:cstheme="minorHAnsi"/>
          <w:color w:val="0B0C0C"/>
          <w:sz w:val="24"/>
          <w:szCs w:val="24"/>
          <w:lang w:eastAsia="en-GB"/>
        </w:rPr>
        <w:t>but such pupils may still be able to understand what each image in the slide is suggesting about how those that do benefit from their relationship with one.</w:t>
      </w:r>
    </w:p>
    <w:p w14:paraId="37F13E1A" w14:textId="31FADE1B" w:rsidR="008863D1" w:rsidRPr="008863D1" w:rsidRDefault="00EC00A7" w:rsidP="008863D1">
      <w:pPr>
        <w:shd w:val="clear" w:color="auto" w:fill="FFFFFF"/>
        <w:spacing w:after="75" w:line="240" w:lineRule="auto"/>
        <w:rPr>
          <w:rFonts w:eastAsia="Times New Roman" w:cstheme="minorHAnsi"/>
          <w:b/>
          <w:bCs/>
          <w:color w:val="0B0C0C"/>
          <w:sz w:val="24"/>
          <w:szCs w:val="24"/>
          <w:lang w:eastAsia="en-GB"/>
        </w:rPr>
      </w:pPr>
      <w:r>
        <w:rPr>
          <w:rFonts w:eastAsia="Times New Roman" w:cstheme="minorHAnsi"/>
          <w:b/>
          <w:bCs/>
          <w:color w:val="0B0C0C"/>
          <w:sz w:val="24"/>
          <w:szCs w:val="24"/>
          <w:lang w:eastAsia="en-GB"/>
        </w:rPr>
        <w:t xml:space="preserve">Slide 3 </w:t>
      </w:r>
    </w:p>
    <w:p w14:paraId="1C9E8C6F" w14:textId="6D92912D" w:rsidR="00205724" w:rsidRDefault="00EC00A7" w:rsidP="006C2487">
      <w:pPr>
        <w:shd w:val="clear" w:color="auto" w:fill="FFFFFF"/>
        <w:spacing w:after="75" w:line="240" w:lineRule="auto"/>
        <w:rPr>
          <w:rFonts w:eastAsia="Times New Roman" w:cstheme="minorHAnsi"/>
          <w:color w:val="0B0C0C"/>
          <w:sz w:val="24"/>
          <w:szCs w:val="24"/>
          <w:lang w:eastAsia="en-GB"/>
        </w:rPr>
      </w:pPr>
      <w:r w:rsidRPr="008863D1">
        <w:rPr>
          <w:rFonts w:eastAsia="Times New Roman" w:cstheme="minorHAnsi"/>
          <w:b/>
          <w:bCs/>
          <w:color w:val="0B0C0C"/>
          <w:sz w:val="24"/>
          <w:szCs w:val="24"/>
          <w:lang w:eastAsia="en-GB"/>
        </w:rPr>
        <w:t>P</w:t>
      </w:r>
      <w:r>
        <w:rPr>
          <w:rFonts w:eastAsia="Times New Roman" w:cstheme="minorHAnsi"/>
          <w:b/>
          <w:bCs/>
          <w:color w:val="0B0C0C"/>
          <w:sz w:val="24"/>
          <w:szCs w:val="24"/>
          <w:lang w:eastAsia="en-GB"/>
        </w:rPr>
        <w:t>rayer and reflection</w:t>
      </w:r>
    </w:p>
    <w:p w14:paraId="2AD85EF7" w14:textId="551E6A2F" w:rsidR="006C2487" w:rsidRPr="00D56ECE" w:rsidRDefault="006C2487" w:rsidP="006C2487">
      <w:pPr>
        <w:shd w:val="clear" w:color="auto" w:fill="FFFFFF"/>
        <w:spacing w:after="75" w:line="240" w:lineRule="auto"/>
        <w:rPr>
          <w:rFonts w:eastAsia="Times New Roman" w:cstheme="minorHAnsi"/>
          <w:color w:val="0B0C0C"/>
          <w:sz w:val="24"/>
          <w:szCs w:val="24"/>
          <w:lang w:eastAsia="en-GB"/>
        </w:rPr>
      </w:pPr>
      <w:r>
        <w:rPr>
          <w:rFonts w:eastAsia="Times New Roman" w:cstheme="minorHAnsi"/>
          <w:color w:val="0B0C0C"/>
          <w:sz w:val="24"/>
          <w:szCs w:val="24"/>
          <w:lang w:eastAsia="en-GB"/>
        </w:rPr>
        <w:t>Use the text from the slide to support a reflection about what has been discussed; encourage pupils to suggest ways in which they can behave better towards each other and maybe set some goals or refer to class rules etc. Use the prayer to conclude inviting pupils to join in with the ‘Amen’ if they would like to make it their prayer.</w:t>
      </w:r>
    </w:p>
    <w:p w14:paraId="57EF067D" w14:textId="77777777" w:rsidR="00793153" w:rsidRDefault="00793153" w:rsidP="008863D1">
      <w:pPr>
        <w:shd w:val="clear" w:color="auto" w:fill="FFFFFF"/>
        <w:spacing w:after="150" w:line="240" w:lineRule="auto"/>
        <w:rPr>
          <w:rFonts w:eastAsia="Times New Roman" w:cstheme="minorHAnsi"/>
          <w:b/>
          <w:bCs/>
          <w:sz w:val="28"/>
          <w:szCs w:val="28"/>
          <w:lang w:eastAsia="en-GB"/>
        </w:rPr>
      </w:pPr>
    </w:p>
    <w:p w14:paraId="6D7B77FF" w14:textId="77777777" w:rsidR="00EC00A7" w:rsidRDefault="00EC00A7" w:rsidP="008863D1">
      <w:pPr>
        <w:shd w:val="clear" w:color="auto" w:fill="FFFFFF"/>
        <w:spacing w:after="150" w:line="240" w:lineRule="auto"/>
        <w:rPr>
          <w:rFonts w:eastAsia="Times New Roman" w:cstheme="minorHAnsi"/>
          <w:b/>
          <w:bCs/>
          <w:sz w:val="28"/>
          <w:szCs w:val="28"/>
          <w:lang w:eastAsia="en-GB"/>
        </w:rPr>
      </w:pPr>
    </w:p>
    <w:p w14:paraId="467E6E7B" w14:textId="4130955A" w:rsidR="008863D1" w:rsidRPr="008863D1" w:rsidRDefault="00AB4A97" w:rsidP="008863D1">
      <w:pPr>
        <w:shd w:val="clear" w:color="auto" w:fill="FFFFFF"/>
        <w:spacing w:after="150" w:line="240" w:lineRule="auto"/>
        <w:rPr>
          <w:rFonts w:eastAsia="Times New Roman" w:cstheme="minorHAnsi"/>
          <w:b/>
          <w:bCs/>
          <w:sz w:val="28"/>
          <w:szCs w:val="28"/>
          <w:lang w:eastAsia="en-GB"/>
        </w:rPr>
      </w:pPr>
      <w:r>
        <w:rPr>
          <w:rFonts w:eastAsia="Times New Roman" w:cstheme="minorHAnsi"/>
          <w:b/>
          <w:bCs/>
          <w:sz w:val="28"/>
          <w:szCs w:val="28"/>
          <w:lang w:eastAsia="en-GB"/>
        </w:rPr>
        <w:t xml:space="preserve">Additional resource </w:t>
      </w:r>
      <w:r w:rsidR="00A83D99">
        <w:rPr>
          <w:rFonts w:eastAsia="Times New Roman" w:cstheme="minorHAnsi"/>
          <w:b/>
          <w:bCs/>
          <w:sz w:val="28"/>
          <w:szCs w:val="28"/>
          <w:lang w:eastAsia="en-GB"/>
        </w:rPr>
        <w:t xml:space="preserve">– Interdependence </w:t>
      </w:r>
      <w:r>
        <w:rPr>
          <w:rFonts w:eastAsia="Times New Roman" w:cstheme="minorHAnsi"/>
          <w:b/>
          <w:bCs/>
          <w:sz w:val="28"/>
          <w:szCs w:val="28"/>
          <w:lang w:eastAsia="en-GB"/>
        </w:rPr>
        <w:t>between animals</w:t>
      </w:r>
    </w:p>
    <w:p w14:paraId="52B55746" w14:textId="22FB4F90" w:rsidR="00E279D8" w:rsidRPr="00E279D8" w:rsidRDefault="00E279D8" w:rsidP="008863D1">
      <w:pPr>
        <w:shd w:val="clear" w:color="auto" w:fill="FFFFFF"/>
        <w:spacing w:after="150" w:line="240" w:lineRule="auto"/>
        <w:rPr>
          <w:rFonts w:eastAsia="Times New Roman" w:cstheme="minorHAnsi"/>
          <w:sz w:val="24"/>
          <w:szCs w:val="24"/>
          <w:lang w:eastAsia="en-GB"/>
        </w:rPr>
      </w:pPr>
      <w:r>
        <w:rPr>
          <w:rFonts w:eastAsia="Times New Roman" w:cstheme="minorHAnsi"/>
          <w:b/>
          <w:bCs/>
          <w:sz w:val="24"/>
          <w:szCs w:val="24"/>
          <w:lang w:eastAsia="en-GB"/>
        </w:rPr>
        <w:t xml:space="preserve">Resources – </w:t>
      </w:r>
      <w:r w:rsidR="00A83D99">
        <w:rPr>
          <w:rFonts w:eastAsia="Times New Roman" w:cstheme="minorHAnsi"/>
          <w:color w:val="0B0C0C"/>
          <w:sz w:val="24"/>
          <w:szCs w:val="24"/>
          <w:lang w:eastAsia="en-GB"/>
        </w:rPr>
        <w:t>Power</w:t>
      </w:r>
      <w:r w:rsidR="00FD1E7B">
        <w:rPr>
          <w:rFonts w:eastAsia="Times New Roman" w:cstheme="minorHAnsi"/>
          <w:color w:val="0B0C0C"/>
          <w:sz w:val="24"/>
          <w:szCs w:val="24"/>
          <w:lang w:eastAsia="en-GB"/>
        </w:rPr>
        <w:t>P</w:t>
      </w:r>
      <w:r w:rsidR="00A83D99">
        <w:rPr>
          <w:rFonts w:eastAsia="Times New Roman" w:cstheme="minorHAnsi"/>
          <w:color w:val="0B0C0C"/>
          <w:sz w:val="24"/>
          <w:szCs w:val="24"/>
          <w:lang w:eastAsia="en-GB"/>
        </w:rPr>
        <w:t xml:space="preserve">oint (Ppt) file – </w:t>
      </w:r>
      <w:r w:rsidR="00A83D99">
        <w:rPr>
          <w:rFonts w:eastAsia="Times New Roman" w:cstheme="minorHAnsi"/>
          <w:i/>
          <w:iCs/>
          <w:color w:val="0B0C0C"/>
          <w:sz w:val="24"/>
          <w:szCs w:val="24"/>
          <w:lang w:eastAsia="en-GB"/>
        </w:rPr>
        <w:t>‘EYFS_KS1 – Ubuntu Community’</w:t>
      </w:r>
    </w:p>
    <w:p w14:paraId="43D0F325" w14:textId="2881FEBA" w:rsidR="00A83D99" w:rsidRPr="00A83D99" w:rsidRDefault="00A83D99" w:rsidP="00FF47A6">
      <w:pPr>
        <w:shd w:val="clear" w:color="auto" w:fill="FFFFFF"/>
        <w:spacing w:after="75" w:line="240" w:lineRule="auto"/>
        <w:rPr>
          <w:rFonts w:eastAsia="Times New Roman" w:cstheme="minorHAnsi"/>
          <w:b/>
          <w:bCs/>
          <w:color w:val="0B0C0C"/>
          <w:sz w:val="24"/>
          <w:szCs w:val="24"/>
          <w:lang w:eastAsia="en-GB"/>
        </w:rPr>
      </w:pPr>
      <w:r w:rsidRPr="00A83D99">
        <w:rPr>
          <w:rFonts w:eastAsia="Times New Roman" w:cstheme="minorHAnsi"/>
          <w:b/>
          <w:bCs/>
          <w:color w:val="0B0C0C"/>
          <w:sz w:val="24"/>
          <w:szCs w:val="24"/>
          <w:lang w:eastAsia="en-GB"/>
        </w:rPr>
        <w:t xml:space="preserve">Slide </w:t>
      </w:r>
      <w:r>
        <w:rPr>
          <w:rFonts w:eastAsia="Times New Roman" w:cstheme="minorHAnsi"/>
          <w:b/>
          <w:bCs/>
          <w:color w:val="0B0C0C"/>
          <w:sz w:val="24"/>
          <w:szCs w:val="24"/>
          <w:lang w:eastAsia="en-GB"/>
        </w:rPr>
        <w:t>4</w:t>
      </w:r>
    </w:p>
    <w:p w14:paraId="1DEB3490" w14:textId="137DE509" w:rsidR="00094F71" w:rsidRDefault="00A83D99" w:rsidP="00FF47A6">
      <w:pPr>
        <w:shd w:val="clear" w:color="auto" w:fill="FFFFFF"/>
        <w:spacing w:after="75" w:line="240" w:lineRule="auto"/>
        <w:rPr>
          <w:rFonts w:eastAsia="Times New Roman" w:cstheme="minorHAnsi"/>
          <w:color w:val="0B0C0C"/>
          <w:sz w:val="24"/>
          <w:szCs w:val="24"/>
          <w:lang w:eastAsia="en-GB"/>
        </w:rPr>
      </w:pPr>
      <w:r>
        <w:rPr>
          <w:rFonts w:eastAsia="Times New Roman" w:cstheme="minorHAnsi"/>
          <w:color w:val="0B0C0C"/>
          <w:sz w:val="24"/>
          <w:szCs w:val="24"/>
          <w:lang w:eastAsia="en-GB"/>
        </w:rPr>
        <w:t>Look at the images and words in slide 4. Ask pupils to suggest which is correct (in fact, pupils will discover that they all are).</w:t>
      </w:r>
      <w:r w:rsidR="00AB4A97">
        <w:rPr>
          <w:rFonts w:eastAsia="Times New Roman" w:cstheme="minorHAnsi"/>
          <w:color w:val="0B0C0C"/>
          <w:sz w:val="24"/>
          <w:szCs w:val="24"/>
          <w:lang w:eastAsia="en-GB"/>
        </w:rPr>
        <w:t xml:space="preserve"> Click on the image as each one is suggested, and it will take you to a slide that shows and explains an example of that relationship in nature. Click on the arrow in the bottom right hand corner to return to slide 4. </w:t>
      </w:r>
    </w:p>
    <w:p w14:paraId="7859C72C" w14:textId="273AD327" w:rsidR="00AB4A97" w:rsidRDefault="00AB4A97" w:rsidP="00FF47A6">
      <w:pPr>
        <w:shd w:val="clear" w:color="auto" w:fill="FFFFFF"/>
        <w:spacing w:after="75" w:line="240" w:lineRule="auto"/>
        <w:rPr>
          <w:rFonts w:eastAsia="Times New Roman" w:cstheme="minorHAnsi"/>
          <w:color w:val="0B0C0C"/>
          <w:sz w:val="24"/>
          <w:szCs w:val="24"/>
          <w:lang w:eastAsia="en-GB"/>
        </w:rPr>
      </w:pPr>
    </w:p>
    <w:p w14:paraId="16C355DD" w14:textId="5EC1B8D4" w:rsidR="00AB4A97" w:rsidRDefault="00AB4A97" w:rsidP="00FF47A6">
      <w:pPr>
        <w:shd w:val="clear" w:color="auto" w:fill="FFFFFF"/>
        <w:spacing w:after="75" w:line="240" w:lineRule="auto"/>
        <w:rPr>
          <w:rFonts w:eastAsia="Times New Roman" w:cstheme="minorHAnsi"/>
          <w:color w:val="0B0C0C"/>
          <w:sz w:val="24"/>
          <w:szCs w:val="24"/>
          <w:lang w:eastAsia="en-GB"/>
        </w:rPr>
      </w:pPr>
    </w:p>
    <w:p w14:paraId="48DC8A09" w14:textId="77777777" w:rsidR="00AB4A97" w:rsidRPr="00A83D99" w:rsidRDefault="00AB4A97" w:rsidP="00FF47A6">
      <w:pPr>
        <w:shd w:val="clear" w:color="auto" w:fill="FFFFFF"/>
        <w:spacing w:after="75" w:line="240" w:lineRule="auto"/>
        <w:rPr>
          <w:rFonts w:eastAsia="Times New Roman" w:cstheme="minorHAnsi"/>
          <w:color w:val="0B0C0C"/>
          <w:sz w:val="24"/>
          <w:szCs w:val="24"/>
          <w:lang w:eastAsia="en-GB"/>
        </w:rPr>
      </w:pPr>
    </w:p>
    <w:p w14:paraId="68A20050" w14:textId="654B899D" w:rsidR="002010B0" w:rsidRDefault="002010B0" w:rsidP="00FF47A6">
      <w:pPr>
        <w:shd w:val="clear" w:color="auto" w:fill="FFFFFF"/>
        <w:spacing w:after="75" w:line="240" w:lineRule="auto"/>
        <w:rPr>
          <w:rFonts w:eastAsia="Times New Roman" w:cstheme="minorHAnsi"/>
          <w:b/>
          <w:bCs/>
          <w:color w:val="0B0C0C"/>
          <w:sz w:val="28"/>
          <w:szCs w:val="28"/>
          <w:lang w:eastAsia="en-GB"/>
        </w:rPr>
      </w:pPr>
      <w:r>
        <w:rPr>
          <w:rFonts w:eastAsia="Times New Roman" w:cstheme="minorHAnsi"/>
          <w:b/>
          <w:bCs/>
          <w:color w:val="0B0C0C"/>
          <w:sz w:val="28"/>
          <w:szCs w:val="28"/>
          <w:lang w:eastAsia="en-GB"/>
        </w:rPr>
        <w:t>Further Development and ideas</w:t>
      </w:r>
    </w:p>
    <w:p w14:paraId="2326542D" w14:textId="2D73532E" w:rsidR="002010B0" w:rsidRDefault="002010B0" w:rsidP="002010B0">
      <w:pPr>
        <w:pStyle w:val="NormalWeb"/>
        <w:spacing w:before="0" w:beforeAutospacing="0" w:after="150" w:afterAutospacing="0"/>
        <w:rPr>
          <w:rFonts w:asciiTheme="minorHAnsi" w:hAnsiTheme="minorHAnsi" w:cstheme="minorHAnsi"/>
        </w:rPr>
      </w:pPr>
      <w:r w:rsidRPr="002010B0">
        <w:rPr>
          <w:rFonts w:asciiTheme="minorHAnsi" w:hAnsiTheme="minorHAnsi" w:cstheme="minorHAnsi"/>
          <w:i/>
          <w:iCs/>
        </w:rPr>
        <w:t>The environment</w:t>
      </w:r>
      <w:r w:rsidRPr="002010B0">
        <w:rPr>
          <w:rFonts w:asciiTheme="minorHAnsi" w:hAnsiTheme="minorHAnsi" w:cstheme="minorHAnsi"/>
        </w:rPr>
        <w:t xml:space="preserve"> – In many places around the world today, climate change and other human activities are causing ecosystems to suffer. </w:t>
      </w:r>
      <w:r>
        <w:rPr>
          <w:rFonts w:asciiTheme="minorHAnsi" w:hAnsiTheme="minorHAnsi" w:cstheme="minorHAnsi"/>
        </w:rPr>
        <w:t>Ask pupils to carry out</w:t>
      </w:r>
      <w:r w:rsidRPr="002010B0">
        <w:rPr>
          <w:rFonts w:asciiTheme="minorHAnsi" w:hAnsiTheme="minorHAnsi" w:cstheme="minorHAnsi"/>
        </w:rPr>
        <w:t xml:space="preserve"> some research and find out about what people are doing to help preserve ecosystems and all of their interdependent relationships where </w:t>
      </w:r>
      <w:r>
        <w:rPr>
          <w:rFonts w:asciiTheme="minorHAnsi" w:hAnsiTheme="minorHAnsi" w:cstheme="minorHAnsi"/>
        </w:rPr>
        <w:t>they</w:t>
      </w:r>
      <w:r w:rsidRPr="002010B0">
        <w:rPr>
          <w:rFonts w:asciiTheme="minorHAnsi" w:hAnsiTheme="minorHAnsi" w:cstheme="minorHAnsi"/>
        </w:rPr>
        <w:t xml:space="preserve"> live. </w:t>
      </w:r>
      <w:r>
        <w:rPr>
          <w:rFonts w:asciiTheme="minorHAnsi" w:hAnsiTheme="minorHAnsi" w:cstheme="minorHAnsi"/>
        </w:rPr>
        <w:t>Encourage pupils to talk to you/</w:t>
      </w:r>
      <w:r w:rsidRPr="002010B0">
        <w:rPr>
          <w:rFonts w:asciiTheme="minorHAnsi" w:hAnsiTheme="minorHAnsi" w:cstheme="minorHAnsi"/>
        </w:rPr>
        <w:t>parent/carer about getting involved in</w:t>
      </w:r>
      <w:r>
        <w:rPr>
          <w:rFonts w:asciiTheme="minorHAnsi" w:hAnsiTheme="minorHAnsi" w:cstheme="minorHAnsi"/>
        </w:rPr>
        <w:t xml:space="preserve"> local environmental conservation</w:t>
      </w:r>
      <w:r w:rsidRPr="002010B0">
        <w:rPr>
          <w:rFonts w:asciiTheme="minorHAnsi" w:hAnsiTheme="minorHAnsi" w:cstheme="minorHAnsi"/>
        </w:rPr>
        <w:t xml:space="preserve"> events that help preserve relationships between species</w:t>
      </w:r>
      <w:r>
        <w:rPr>
          <w:rFonts w:asciiTheme="minorHAnsi" w:hAnsiTheme="minorHAnsi" w:cstheme="minorHAnsi"/>
        </w:rPr>
        <w:t>. Perhaps generate a school grounds project of some kind!</w:t>
      </w:r>
    </w:p>
    <w:p w14:paraId="30BFF859" w14:textId="163EA7E9" w:rsidR="006D1A03" w:rsidRDefault="00D67FB9" w:rsidP="00C428B5">
      <w:pPr>
        <w:pStyle w:val="NormalWeb"/>
        <w:spacing w:before="0" w:beforeAutospacing="0" w:after="150" w:afterAutospacing="0"/>
        <w:rPr>
          <w:rFonts w:asciiTheme="minorHAnsi" w:hAnsiTheme="minorHAnsi" w:cstheme="minorHAnsi"/>
        </w:rPr>
      </w:pPr>
      <w:r w:rsidRPr="00D67FB9">
        <w:rPr>
          <w:rFonts w:asciiTheme="minorHAnsi" w:hAnsiTheme="minorHAnsi" w:cstheme="minorHAnsi"/>
          <w:i/>
          <w:iCs/>
        </w:rPr>
        <w:t>Local examples</w:t>
      </w:r>
      <w:r>
        <w:rPr>
          <w:rFonts w:asciiTheme="minorHAnsi" w:hAnsiTheme="minorHAnsi" w:cstheme="minorHAnsi"/>
        </w:rPr>
        <w:t xml:space="preserve"> - </w:t>
      </w:r>
      <w:r w:rsidRPr="00D67FB9">
        <w:rPr>
          <w:rFonts w:asciiTheme="minorHAnsi" w:hAnsiTheme="minorHAnsi" w:cstheme="minorHAnsi"/>
        </w:rPr>
        <w:t xml:space="preserve">Depending on where you live in the world, the relationships between animals living near you will be different. For example, </w:t>
      </w:r>
      <w:r>
        <w:rPr>
          <w:rFonts w:asciiTheme="minorHAnsi" w:hAnsiTheme="minorHAnsi" w:cstheme="minorHAnsi"/>
        </w:rPr>
        <w:t xml:space="preserve">typically </w:t>
      </w:r>
      <w:r w:rsidRPr="00D67FB9">
        <w:rPr>
          <w:rFonts w:asciiTheme="minorHAnsi" w:hAnsiTheme="minorHAnsi" w:cstheme="minorHAnsi"/>
        </w:rPr>
        <w:t xml:space="preserve">in </w:t>
      </w:r>
      <w:r>
        <w:rPr>
          <w:rFonts w:asciiTheme="minorHAnsi" w:hAnsiTheme="minorHAnsi" w:cstheme="minorHAnsi"/>
        </w:rPr>
        <w:t>UK</w:t>
      </w:r>
      <w:r w:rsidRPr="00D67FB9">
        <w:rPr>
          <w:rFonts w:asciiTheme="minorHAnsi" w:hAnsiTheme="minorHAnsi" w:cstheme="minorHAnsi"/>
        </w:rPr>
        <w:t xml:space="preserve"> forests</w:t>
      </w:r>
      <w:r>
        <w:rPr>
          <w:rFonts w:asciiTheme="minorHAnsi" w:hAnsiTheme="minorHAnsi" w:cstheme="minorHAnsi"/>
        </w:rPr>
        <w:t xml:space="preserve"> and woodland</w:t>
      </w:r>
      <w:r w:rsidRPr="00D67FB9">
        <w:rPr>
          <w:rFonts w:asciiTheme="minorHAnsi" w:hAnsiTheme="minorHAnsi" w:cstheme="minorHAnsi"/>
        </w:rPr>
        <w:t>, trees that die often become nurse logs, providing food and shelter to other plants and animals. Bees and other insects pollinate flowers and other plants and take nectar to feed themselves at the same time. What connections can you find between living things where you live? Write a list or draw a mind map or diagram based on your own observations or based on information you find online or in books</w:t>
      </w:r>
      <w:r w:rsidR="00C428B5">
        <w:rPr>
          <w:rFonts w:asciiTheme="minorHAnsi" w:hAnsiTheme="minorHAnsi" w:cstheme="minorHAnsi"/>
        </w:rPr>
        <w:t>.</w:t>
      </w:r>
    </w:p>
    <w:p w14:paraId="7CBC5781" w14:textId="07F96AF0" w:rsidR="00D25DCF" w:rsidRDefault="00D25DCF" w:rsidP="00C428B5">
      <w:pPr>
        <w:pStyle w:val="NormalWeb"/>
        <w:spacing w:before="0" w:beforeAutospacing="0" w:after="150" w:afterAutospacing="0"/>
        <w:rPr>
          <w:rFonts w:asciiTheme="minorHAnsi" w:hAnsiTheme="minorHAnsi" w:cstheme="minorHAnsi"/>
        </w:rPr>
      </w:pPr>
      <w:r>
        <w:rPr>
          <w:rFonts w:asciiTheme="minorHAnsi" w:hAnsiTheme="minorHAnsi" w:cstheme="minorHAnsi"/>
        </w:rPr>
        <w:t xml:space="preserve">Further useful resources and activities can be found </w:t>
      </w:r>
      <w:r w:rsidR="00391D45">
        <w:rPr>
          <w:rFonts w:asciiTheme="minorHAnsi" w:hAnsiTheme="minorHAnsi" w:cstheme="minorHAnsi"/>
        </w:rPr>
        <w:t xml:space="preserve">online </w:t>
      </w:r>
      <w:r>
        <w:rPr>
          <w:rFonts w:asciiTheme="minorHAnsi" w:hAnsiTheme="minorHAnsi" w:cstheme="minorHAnsi"/>
        </w:rPr>
        <w:t>here:</w:t>
      </w:r>
    </w:p>
    <w:p w14:paraId="7569C65C" w14:textId="7DD44F10" w:rsidR="00D25DCF" w:rsidRDefault="00CF319C" w:rsidP="00C428B5">
      <w:pPr>
        <w:pStyle w:val="NormalWeb"/>
        <w:spacing w:before="0" w:beforeAutospacing="0" w:after="150" w:afterAutospacing="0"/>
        <w:rPr>
          <w:rStyle w:val="Hyperlink"/>
          <w:rFonts w:asciiTheme="minorHAnsi" w:hAnsiTheme="minorHAnsi" w:cstheme="minorHAnsi"/>
        </w:rPr>
      </w:pPr>
      <w:hyperlink r:id="rId7" w:history="1">
        <w:r w:rsidR="00D25DCF" w:rsidRPr="00193D23">
          <w:rPr>
            <w:rStyle w:val="Hyperlink"/>
            <w:rFonts w:asciiTheme="minorHAnsi" w:hAnsiTheme="minorHAnsi" w:cstheme="minorHAnsi"/>
          </w:rPr>
          <w:t>https://www.stem.org.uk/resources/community/collection/11080/interdependence</w:t>
        </w:r>
      </w:hyperlink>
    </w:p>
    <w:p w14:paraId="54EA10B2" w14:textId="63EEABF4" w:rsidR="00493D8A" w:rsidRPr="00493D8A" w:rsidRDefault="00493D8A" w:rsidP="00C428B5">
      <w:pPr>
        <w:pStyle w:val="NormalWeb"/>
        <w:spacing w:before="0" w:beforeAutospacing="0" w:after="150" w:afterAutospacing="0"/>
        <w:rPr>
          <w:rStyle w:val="Hyperlink"/>
          <w:rFonts w:asciiTheme="minorHAnsi" w:hAnsiTheme="minorHAnsi" w:cstheme="minorHAnsi"/>
          <w:color w:val="auto"/>
          <w:u w:val="none"/>
        </w:rPr>
      </w:pPr>
      <w:r w:rsidRPr="00493D8A">
        <w:rPr>
          <w:rStyle w:val="Hyperlink"/>
          <w:rFonts w:asciiTheme="minorHAnsi" w:hAnsiTheme="minorHAnsi" w:cstheme="minorHAnsi"/>
          <w:color w:val="auto"/>
          <w:u w:val="none"/>
        </w:rPr>
        <w:t xml:space="preserve">Examples of </w:t>
      </w:r>
      <w:r>
        <w:rPr>
          <w:rStyle w:val="Hyperlink"/>
          <w:rFonts w:asciiTheme="minorHAnsi" w:hAnsiTheme="minorHAnsi" w:cstheme="minorHAnsi"/>
          <w:color w:val="auto"/>
          <w:u w:val="none"/>
        </w:rPr>
        <w:t>animal interdependence</w:t>
      </w:r>
      <w:r w:rsidRPr="00493D8A">
        <w:rPr>
          <w:rStyle w:val="Hyperlink"/>
          <w:rFonts w:asciiTheme="minorHAnsi" w:hAnsiTheme="minorHAnsi" w:cstheme="minorHAnsi"/>
          <w:color w:val="auto"/>
          <w:u w:val="none"/>
        </w:rPr>
        <w:t>:</w:t>
      </w:r>
    </w:p>
    <w:p w14:paraId="13C94E54" w14:textId="16A44ABC" w:rsidR="00493D8A" w:rsidRDefault="00CF319C" w:rsidP="00C428B5">
      <w:pPr>
        <w:pStyle w:val="NormalWeb"/>
        <w:spacing w:before="0" w:beforeAutospacing="0" w:after="150" w:afterAutospacing="0"/>
        <w:rPr>
          <w:rFonts w:asciiTheme="minorHAnsi" w:hAnsiTheme="minorHAnsi" w:cstheme="minorHAnsi"/>
        </w:rPr>
      </w:pPr>
      <w:hyperlink r:id="rId8" w:history="1">
        <w:r w:rsidR="00493D8A" w:rsidRPr="00FB7E51">
          <w:rPr>
            <w:rStyle w:val="Hyperlink"/>
            <w:rFonts w:asciiTheme="minorHAnsi" w:hAnsiTheme="minorHAnsi" w:cstheme="minorHAnsi"/>
          </w:rPr>
          <w:t>https://www.treehugger.com/animal-species-working-together-in-wild-1140809</w:t>
        </w:r>
      </w:hyperlink>
    </w:p>
    <w:p w14:paraId="52547AE4" w14:textId="77777777" w:rsidR="00493D8A" w:rsidRPr="00C428B5" w:rsidRDefault="00493D8A" w:rsidP="00C428B5">
      <w:pPr>
        <w:pStyle w:val="NormalWeb"/>
        <w:spacing w:before="0" w:beforeAutospacing="0" w:after="150" w:afterAutospacing="0"/>
        <w:rPr>
          <w:rFonts w:asciiTheme="minorHAnsi" w:hAnsiTheme="minorHAnsi" w:cstheme="minorHAnsi"/>
        </w:rPr>
      </w:pPr>
    </w:p>
    <w:sectPr w:rsidR="00493D8A" w:rsidRPr="00C428B5" w:rsidSect="00B359E9">
      <w:headerReference w:type="even" r:id="rId9"/>
      <w:headerReference w:type="default" r:id="rId10"/>
      <w:footerReference w:type="even" r:id="rId11"/>
      <w:footerReference w:type="default" r:id="rId12"/>
      <w:headerReference w:type="first" r:id="rId13"/>
      <w:footerReference w:type="first" r:id="rId14"/>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5A064" w14:textId="77777777" w:rsidR="00B359E9" w:rsidRDefault="00B359E9" w:rsidP="00B359E9">
      <w:pPr>
        <w:spacing w:after="0" w:line="240" w:lineRule="auto"/>
      </w:pPr>
      <w:r>
        <w:separator/>
      </w:r>
    </w:p>
  </w:endnote>
  <w:endnote w:type="continuationSeparator" w:id="0">
    <w:p w14:paraId="051A3C1D" w14:textId="77777777" w:rsidR="00B359E9" w:rsidRDefault="00B359E9" w:rsidP="00B35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C0016" w14:textId="77777777" w:rsidR="00CF319C" w:rsidRDefault="00CF31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945E6" w14:textId="77777777" w:rsidR="00CF319C" w:rsidRDefault="00CF31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27156" w14:textId="77777777" w:rsidR="00CF319C" w:rsidRDefault="00CF3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CD31A4" w14:textId="77777777" w:rsidR="00B359E9" w:rsidRDefault="00B359E9" w:rsidP="00B359E9">
      <w:pPr>
        <w:spacing w:after="0" w:line="240" w:lineRule="auto"/>
      </w:pPr>
      <w:r>
        <w:separator/>
      </w:r>
    </w:p>
  </w:footnote>
  <w:footnote w:type="continuationSeparator" w:id="0">
    <w:p w14:paraId="65375D04" w14:textId="77777777" w:rsidR="00B359E9" w:rsidRDefault="00B359E9" w:rsidP="00B359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F0F0A" w14:textId="77777777" w:rsidR="00CF319C" w:rsidRDefault="00CF31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64829" w14:textId="128F13F8" w:rsidR="00B359E9" w:rsidRPr="00251549" w:rsidRDefault="00CF319C">
    <w:pPr>
      <w:pStyle w:val="Header"/>
      <w:rPr>
        <w:b/>
        <w:bCs/>
        <w:color w:val="C00000"/>
        <w:sz w:val="40"/>
        <w:szCs w:val="40"/>
      </w:rPr>
    </w:pPr>
    <w:r>
      <w:rPr>
        <w:noProof/>
      </w:rPr>
      <w:drawing>
        <wp:anchor distT="0" distB="0" distL="114300" distR="114300" simplePos="0" relativeHeight="251663360" behindDoc="1" locked="0" layoutInCell="1" allowOverlap="1" wp14:anchorId="12565F8D" wp14:editId="15FDCCBD">
          <wp:simplePos x="0" y="0"/>
          <wp:positionH relativeFrom="rightMargin">
            <wp:align>left</wp:align>
          </wp:positionH>
          <wp:positionV relativeFrom="paragraph">
            <wp:posOffset>-173296</wp:posOffset>
          </wp:positionV>
          <wp:extent cx="605790" cy="527685"/>
          <wp:effectExtent l="0" t="0" r="3810" b="5715"/>
          <wp:wrapTight wrapText="bothSides">
            <wp:wrapPolygon edited="0">
              <wp:start x="0" y="0"/>
              <wp:lineTo x="0" y="21054"/>
              <wp:lineTo x="21057" y="21054"/>
              <wp:lineTo x="21057" y="0"/>
              <wp:lineTo x="0" y="0"/>
            </wp:wrapPolygon>
          </wp:wrapTight>
          <wp:docPr id="2" name="Picture 2" descr="Circl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Circ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05790" cy="527685"/>
                  </a:xfrm>
                  <a:prstGeom prst="rect">
                    <a:avLst/>
                  </a:prstGeom>
                </pic:spPr>
              </pic:pic>
            </a:graphicData>
          </a:graphic>
          <wp14:sizeRelH relativeFrom="page">
            <wp14:pctWidth>0</wp14:pctWidth>
          </wp14:sizeRelH>
          <wp14:sizeRelV relativeFrom="page">
            <wp14:pctHeight>0</wp14:pctHeight>
          </wp14:sizeRelV>
        </wp:anchor>
      </w:drawing>
    </w:r>
    <w:r w:rsidR="00044A4C">
      <w:rPr>
        <w:noProof/>
      </w:rPr>
      <w:drawing>
        <wp:anchor distT="0" distB="0" distL="114300" distR="114300" simplePos="0" relativeHeight="251662336" behindDoc="0" locked="0" layoutInCell="1" allowOverlap="1" wp14:anchorId="01B7A18E" wp14:editId="21446F46">
          <wp:simplePos x="0" y="0"/>
          <wp:positionH relativeFrom="margin">
            <wp:posOffset>3314700</wp:posOffset>
          </wp:positionH>
          <wp:positionV relativeFrom="paragraph">
            <wp:posOffset>-84455</wp:posOffset>
          </wp:positionV>
          <wp:extent cx="1112520" cy="340360"/>
          <wp:effectExtent l="0" t="0" r="0" b="2540"/>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2520" cy="340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A4C">
      <w:rPr>
        <w:noProof/>
      </w:rPr>
      <w:drawing>
        <wp:anchor distT="0" distB="0" distL="114300" distR="114300" simplePos="0" relativeHeight="251660288" behindDoc="0" locked="0" layoutInCell="1" allowOverlap="1" wp14:anchorId="702FB653" wp14:editId="690D834E">
          <wp:simplePos x="0" y="0"/>
          <wp:positionH relativeFrom="margin">
            <wp:posOffset>4564380</wp:posOffset>
          </wp:positionH>
          <wp:positionV relativeFrom="paragraph">
            <wp:posOffset>-114935</wp:posOffset>
          </wp:positionV>
          <wp:extent cx="980440" cy="406400"/>
          <wp:effectExtent l="0" t="0" r="0" b="0"/>
          <wp:wrapNone/>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80440" cy="40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7FB9">
      <w:rPr>
        <w:b/>
        <w:bCs/>
        <w:color w:val="C00000"/>
        <w:sz w:val="40"/>
        <w:szCs w:val="40"/>
      </w:rPr>
      <w:t xml:space="preserve">Everyday </w:t>
    </w:r>
    <w:r w:rsidR="00B359E9" w:rsidRPr="00251549">
      <w:rPr>
        <w:b/>
        <w:bCs/>
        <w:color w:val="C00000"/>
        <w:sz w:val="40"/>
        <w:szCs w:val="40"/>
      </w:rPr>
      <w:t>Ubuntu</w:t>
    </w:r>
  </w:p>
  <w:p w14:paraId="56EA1221" w14:textId="77777777" w:rsidR="00B359E9" w:rsidRDefault="00B359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F2913" w14:textId="77777777" w:rsidR="00CF319C" w:rsidRDefault="00CF3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86876"/>
    <w:multiLevelType w:val="hybridMultilevel"/>
    <w:tmpl w:val="7B8C3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A23353"/>
    <w:multiLevelType w:val="hybridMultilevel"/>
    <w:tmpl w:val="84729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10334"/>
    <w:multiLevelType w:val="hybridMultilevel"/>
    <w:tmpl w:val="9EB4D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B0E67"/>
    <w:multiLevelType w:val="hybridMultilevel"/>
    <w:tmpl w:val="70C6C8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943A42"/>
    <w:multiLevelType w:val="hybridMultilevel"/>
    <w:tmpl w:val="0632F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A50219"/>
    <w:multiLevelType w:val="multilevel"/>
    <w:tmpl w:val="715E9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C24266"/>
    <w:multiLevelType w:val="hybridMultilevel"/>
    <w:tmpl w:val="05863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030534"/>
    <w:multiLevelType w:val="multilevel"/>
    <w:tmpl w:val="9A4C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5365E9F"/>
    <w:multiLevelType w:val="hybridMultilevel"/>
    <w:tmpl w:val="79EE1D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7C5771B"/>
    <w:multiLevelType w:val="multilevel"/>
    <w:tmpl w:val="2162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F120DFC"/>
    <w:multiLevelType w:val="hybridMultilevel"/>
    <w:tmpl w:val="7E08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2B366D"/>
    <w:multiLevelType w:val="hybridMultilevel"/>
    <w:tmpl w:val="85127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CC73B7C"/>
    <w:multiLevelType w:val="hybridMultilevel"/>
    <w:tmpl w:val="B0228794"/>
    <w:lvl w:ilvl="0" w:tplc="168683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0"/>
  </w:num>
  <w:num w:numId="5">
    <w:abstractNumId w:val="4"/>
  </w:num>
  <w:num w:numId="6">
    <w:abstractNumId w:val="2"/>
  </w:num>
  <w:num w:numId="7">
    <w:abstractNumId w:val="9"/>
  </w:num>
  <w:num w:numId="8">
    <w:abstractNumId w:val="1"/>
  </w:num>
  <w:num w:numId="9">
    <w:abstractNumId w:val="12"/>
  </w:num>
  <w:num w:numId="10">
    <w:abstractNumId w:val="3"/>
  </w:num>
  <w:num w:numId="11">
    <w:abstractNumId w:val="8"/>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E9"/>
    <w:rsid w:val="00037AC0"/>
    <w:rsid w:val="00044A4C"/>
    <w:rsid w:val="00094F71"/>
    <w:rsid w:val="001C6711"/>
    <w:rsid w:val="001D7865"/>
    <w:rsid w:val="002010B0"/>
    <w:rsid w:val="00205724"/>
    <w:rsid w:val="00251549"/>
    <w:rsid w:val="002545BB"/>
    <w:rsid w:val="00282150"/>
    <w:rsid w:val="002B1D5F"/>
    <w:rsid w:val="00342947"/>
    <w:rsid w:val="00375249"/>
    <w:rsid w:val="00391D45"/>
    <w:rsid w:val="004053C8"/>
    <w:rsid w:val="004255D7"/>
    <w:rsid w:val="0044403E"/>
    <w:rsid w:val="00482FAF"/>
    <w:rsid w:val="004900F4"/>
    <w:rsid w:val="00493D8A"/>
    <w:rsid w:val="004A2F0B"/>
    <w:rsid w:val="00507780"/>
    <w:rsid w:val="00570573"/>
    <w:rsid w:val="005A781B"/>
    <w:rsid w:val="005B2687"/>
    <w:rsid w:val="005D021C"/>
    <w:rsid w:val="00663132"/>
    <w:rsid w:val="006C2487"/>
    <w:rsid w:val="006D1A03"/>
    <w:rsid w:val="00704F65"/>
    <w:rsid w:val="00793153"/>
    <w:rsid w:val="007C1A90"/>
    <w:rsid w:val="00884C04"/>
    <w:rsid w:val="008863D1"/>
    <w:rsid w:val="008E30C5"/>
    <w:rsid w:val="008E67C9"/>
    <w:rsid w:val="009364A5"/>
    <w:rsid w:val="009C10A8"/>
    <w:rsid w:val="00A12452"/>
    <w:rsid w:val="00A51061"/>
    <w:rsid w:val="00A66609"/>
    <w:rsid w:val="00A83D99"/>
    <w:rsid w:val="00AB4A97"/>
    <w:rsid w:val="00B359E9"/>
    <w:rsid w:val="00B573AB"/>
    <w:rsid w:val="00B62153"/>
    <w:rsid w:val="00BC2842"/>
    <w:rsid w:val="00BC35A6"/>
    <w:rsid w:val="00C428B5"/>
    <w:rsid w:val="00C4294F"/>
    <w:rsid w:val="00CC79FE"/>
    <w:rsid w:val="00CF319C"/>
    <w:rsid w:val="00D25DCF"/>
    <w:rsid w:val="00D56ECE"/>
    <w:rsid w:val="00D67FB9"/>
    <w:rsid w:val="00D87784"/>
    <w:rsid w:val="00DB54EA"/>
    <w:rsid w:val="00E279D8"/>
    <w:rsid w:val="00E4229E"/>
    <w:rsid w:val="00E90006"/>
    <w:rsid w:val="00EC00A7"/>
    <w:rsid w:val="00FB6F43"/>
    <w:rsid w:val="00FD1E7B"/>
    <w:rsid w:val="00FF4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DD7D9"/>
  <w15:chartTrackingRefBased/>
  <w15:docId w15:val="{23B07A9E-4272-49F0-97A7-27898FD6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359E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semiHidden/>
    <w:unhideWhenUsed/>
    <w:qFormat/>
    <w:rsid w:val="006D1A0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59E9"/>
    <w:rPr>
      <w:rFonts w:ascii="Times New Roman" w:eastAsia="Times New Roman" w:hAnsi="Times New Roman" w:cs="Times New Roman"/>
      <w:b/>
      <w:bCs/>
      <w:sz w:val="27"/>
      <w:szCs w:val="27"/>
      <w:lang w:eastAsia="en-GB"/>
    </w:rPr>
  </w:style>
  <w:style w:type="paragraph" w:styleId="NormalWeb">
    <w:name w:val="Normal (Web)"/>
    <w:basedOn w:val="Normal"/>
    <w:uiPriority w:val="99"/>
    <w:unhideWhenUsed/>
    <w:rsid w:val="00B359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359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59E9"/>
  </w:style>
  <w:style w:type="paragraph" w:styleId="Footer">
    <w:name w:val="footer"/>
    <w:basedOn w:val="Normal"/>
    <w:link w:val="FooterChar"/>
    <w:uiPriority w:val="99"/>
    <w:unhideWhenUsed/>
    <w:rsid w:val="00B359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59E9"/>
  </w:style>
  <w:style w:type="character" w:customStyle="1" w:styleId="Heading4Char">
    <w:name w:val="Heading 4 Char"/>
    <w:basedOn w:val="DefaultParagraphFont"/>
    <w:link w:val="Heading4"/>
    <w:uiPriority w:val="9"/>
    <w:semiHidden/>
    <w:rsid w:val="006D1A03"/>
    <w:rPr>
      <w:rFonts w:asciiTheme="majorHAnsi" w:eastAsiaTheme="majorEastAsia" w:hAnsiTheme="majorHAnsi" w:cstheme="majorBidi"/>
      <w:i/>
      <w:iCs/>
      <w:color w:val="2F5496" w:themeColor="accent1" w:themeShade="BF"/>
    </w:rPr>
  </w:style>
  <w:style w:type="character" w:customStyle="1" w:styleId="hgkelc">
    <w:name w:val="hgkelc"/>
    <w:basedOn w:val="DefaultParagraphFont"/>
    <w:rsid w:val="006D1A03"/>
  </w:style>
  <w:style w:type="paragraph" w:styleId="ListParagraph">
    <w:name w:val="List Paragraph"/>
    <w:basedOn w:val="Normal"/>
    <w:uiPriority w:val="34"/>
    <w:qFormat/>
    <w:rsid w:val="00C4294F"/>
    <w:pPr>
      <w:ind w:left="720"/>
      <w:contextualSpacing/>
    </w:pPr>
  </w:style>
  <w:style w:type="character" w:styleId="Emphasis">
    <w:name w:val="Emphasis"/>
    <w:basedOn w:val="DefaultParagraphFont"/>
    <w:uiPriority w:val="20"/>
    <w:qFormat/>
    <w:rsid w:val="00482FAF"/>
    <w:rPr>
      <w:i/>
      <w:iCs/>
    </w:rPr>
  </w:style>
  <w:style w:type="character" w:styleId="Hyperlink">
    <w:name w:val="Hyperlink"/>
    <w:basedOn w:val="DefaultParagraphFont"/>
    <w:uiPriority w:val="99"/>
    <w:unhideWhenUsed/>
    <w:rsid w:val="00D25DCF"/>
    <w:rPr>
      <w:color w:val="0563C1" w:themeColor="hyperlink"/>
      <w:u w:val="single"/>
    </w:rPr>
  </w:style>
  <w:style w:type="character" w:styleId="UnresolvedMention">
    <w:name w:val="Unresolved Mention"/>
    <w:basedOn w:val="DefaultParagraphFont"/>
    <w:uiPriority w:val="99"/>
    <w:semiHidden/>
    <w:unhideWhenUsed/>
    <w:rsid w:val="00D25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077711">
      <w:bodyDiv w:val="1"/>
      <w:marLeft w:val="0"/>
      <w:marRight w:val="0"/>
      <w:marTop w:val="0"/>
      <w:marBottom w:val="0"/>
      <w:divBdr>
        <w:top w:val="none" w:sz="0" w:space="0" w:color="auto"/>
        <w:left w:val="none" w:sz="0" w:space="0" w:color="auto"/>
        <w:bottom w:val="none" w:sz="0" w:space="0" w:color="auto"/>
        <w:right w:val="none" w:sz="0" w:space="0" w:color="auto"/>
      </w:divBdr>
    </w:div>
    <w:div w:id="375472726">
      <w:bodyDiv w:val="1"/>
      <w:marLeft w:val="0"/>
      <w:marRight w:val="0"/>
      <w:marTop w:val="0"/>
      <w:marBottom w:val="0"/>
      <w:divBdr>
        <w:top w:val="none" w:sz="0" w:space="0" w:color="auto"/>
        <w:left w:val="none" w:sz="0" w:space="0" w:color="auto"/>
        <w:bottom w:val="none" w:sz="0" w:space="0" w:color="auto"/>
        <w:right w:val="none" w:sz="0" w:space="0" w:color="auto"/>
      </w:divBdr>
      <w:divsChild>
        <w:div w:id="1904442952">
          <w:marLeft w:val="0"/>
          <w:marRight w:val="0"/>
          <w:marTop w:val="0"/>
          <w:marBottom w:val="0"/>
          <w:divBdr>
            <w:top w:val="none" w:sz="0" w:space="0" w:color="auto"/>
            <w:left w:val="none" w:sz="0" w:space="0" w:color="auto"/>
            <w:bottom w:val="none" w:sz="0" w:space="0" w:color="auto"/>
            <w:right w:val="none" w:sz="0" w:space="0" w:color="auto"/>
          </w:divBdr>
          <w:divsChild>
            <w:div w:id="2017658273">
              <w:marLeft w:val="0"/>
              <w:marRight w:val="0"/>
              <w:marTop w:val="180"/>
              <w:marBottom w:val="180"/>
              <w:divBdr>
                <w:top w:val="none" w:sz="0" w:space="0" w:color="auto"/>
                <w:left w:val="none" w:sz="0" w:space="0" w:color="auto"/>
                <w:bottom w:val="none" w:sz="0" w:space="0" w:color="auto"/>
                <w:right w:val="none" w:sz="0" w:space="0" w:color="auto"/>
              </w:divBdr>
            </w:div>
          </w:divsChild>
        </w:div>
        <w:div w:id="1519738820">
          <w:marLeft w:val="0"/>
          <w:marRight w:val="0"/>
          <w:marTop w:val="0"/>
          <w:marBottom w:val="0"/>
          <w:divBdr>
            <w:top w:val="none" w:sz="0" w:space="0" w:color="auto"/>
            <w:left w:val="none" w:sz="0" w:space="0" w:color="auto"/>
            <w:bottom w:val="none" w:sz="0" w:space="0" w:color="auto"/>
            <w:right w:val="none" w:sz="0" w:space="0" w:color="auto"/>
          </w:divBdr>
          <w:divsChild>
            <w:div w:id="224150328">
              <w:marLeft w:val="0"/>
              <w:marRight w:val="0"/>
              <w:marTop w:val="0"/>
              <w:marBottom w:val="0"/>
              <w:divBdr>
                <w:top w:val="none" w:sz="0" w:space="0" w:color="auto"/>
                <w:left w:val="none" w:sz="0" w:space="0" w:color="auto"/>
                <w:bottom w:val="none" w:sz="0" w:space="0" w:color="auto"/>
                <w:right w:val="none" w:sz="0" w:space="0" w:color="auto"/>
              </w:divBdr>
              <w:divsChild>
                <w:div w:id="295717273">
                  <w:marLeft w:val="0"/>
                  <w:marRight w:val="0"/>
                  <w:marTop w:val="0"/>
                  <w:marBottom w:val="0"/>
                  <w:divBdr>
                    <w:top w:val="none" w:sz="0" w:space="0" w:color="auto"/>
                    <w:left w:val="none" w:sz="0" w:space="0" w:color="auto"/>
                    <w:bottom w:val="none" w:sz="0" w:space="0" w:color="auto"/>
                    <w:right w:val="none" w:sz="0" w:space="0" w:color="auto"/>
                  </w:divBdr>
                  <w:divsChild>
                    <w:div w:id="1346712623">
                      <w:marLeft w:val="0"/>
                      <w:marRight w:val="0"/>
                      <w:marTop w:val="0"/>
                      <w:marBottom w:val="0"/>
                      <w:divBdr>
                        <w:top w:val="none" w:sz="0" w:space="0" w:color="auto"/>
                        <w:left w:val="none" w:sz="0" w:space="0" w:color="auto"/>
                        <w:bottom w:val="none" w:sz="0" w:space="0" w:color="auto"/>
                        <w:right w:val="none" w:sz="0" w:space="0" w:color="auto"/>
                      </w:divBdr>
                      <w:divsChild>
                        <w:div w:id="1298409730">
                          <w:marLeft w:val="0"/>
                          <w:marRight w:val="0"/>
                          <w:marTop w:val="0"/>
                          <w:marBottom w:val="0"/>
                          <w:divBdr>
                            <w:top w:val="none" w:sz="0" w:space="0" w:color="auto"/>
                            <w:left w:val="none" w:sz="0" w:space="0" w:color="auto"/>
                            <w:bottom w:val="none" w:sz="0" w:space="0" w:color="auto"/>
                            <w:right w:val="none" w:sz="0" w:space="0" w:color="auto"/>
                          </w:divBdr>
                          <w:divsChild>
                            <w:div w:id="130797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1847682">
      <w:bodyDiv w:val="1"/>
      <w:marLeft w:val="0"/>
      <w:marRight w:val="0"/>
      <w:marTop w:val="0"/>
      <w:marBottom w:val="0"/>
      <w:divBdr>
        <w:top w:val="none" w:sz="0" w:space="0" w:color="auto"/>
        <w:left w:val="none" w:sz="0" w:space="0" w:color="auto"/>
        <w:bottom w:val="none" w:sz="0" w:space="0" w:color="auto"/>
        <w:right w:val="none" w:sz="0" w:space="0" w:color="auto"/>
      </w:divBdr>
    </w:div>
    <w:div w:id="1009333453">
      <w:bodyDiv w:val="1"/>
      <w:marLeft w:val="0"/>
      <w:marRight w:val="0"/>
      <w:marTop w:val="0"/>
      <w:marBottom w:val="0"/>
      <w:divBdr>
        <w:top w:val="none" w:sz="0" w:space="0" w:color="auto"/>
        <w:left w:val="none" w:sz="0" w:space="0" w:color="auto"/>
        <w:bottom w:val="none" w:sz="0" w:space="0" w:color="auto"/>
        <w:right w:val="none" w:sz="0" w:space="0" w:color="auto"/>
      </w:divBdr>
    </w:div>
    <w:div w:id="1440947724">
      <w:bodyDiv w:val="1"/>
      <w:marLeft w:val="0"/>
      <w:marRight w:val="0"/>
      <w:marTop w:val="0"/>
      <w:marBottom w:val="0"/>
      <w:divBdr>
        <w:top w:val="none" w:sz="0" w:space="0" w:color="auto"/>
        <w:left w:val="none" w:sz="0" w:space="0" w:color="auto"/>
        <w:bottom w:val="none" w:sz="0" w:space="0" w:color="auto"/>
        <w:right w:val="none" w:sz="0" w:space="0" w:color="auto"/>
      </w:divBdr>
    </w:div>
    <w:div w:id="1696811146">
      <w:bodyDiv w:val="1"/>
      <w:marLeft w:val="0"/>
      <w:marRight w:val="0"/>
      <w:marTop w:val="0"/>
      <w:marBottom w:val="0"/>
      <w:divBdr>
        <w:top w:val="none" w:sz="0" w:space="0" w:color="auto"/>
        <w:left w:val="none" w:sz="0" w:space="0" w:color="auto"/>
        <w:bottom w:val="none" w:sz="0" w:space="0" w:color="auto"/>
        <w:right w:val="none" w:sz="0" w:space="0" w:color="auto"/>
      </w:divBdr>
    </w:div>
    <w:div w:id="182420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eehugger.com/animal-species-working-together-in-wild-114080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tem.org.uk/resources/community/collection/11080/interdependenc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Sanders</dc:creator>
  <cp:keywords/>
  <dc:description/>
  <cp:lastModifiedBy>Robert Sanders</cp:lastModifiedBy>
  <cp:revision>18</cp:revision>
  <dcterms:created xsi:type="dcterms:W3CDTF">2022-08-08T12:57:00Z</dcterms:created>
  <dcterms:modified xsi:type="dcterms:W3CDTF">2022-10-03T14:17:00Z</dcterms:modified>
</cp:coreProperties>
</file>