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70A8C" w14:textId="54D36259" w:rsidR="00FF47A6" w:rsidRDefault="00FF47A6" w:rsidP="00FF47A6">
      <w:pPr>
        <w:shd w:val="clear" w:color="auto" w:fill="FFFFFF"/>
        <w:spacing w:after="75" w:line="240" w:lineRule="auto"/>
        <w:rPr>
          <w:rFonts w:eastAsia="Times New Roman" w:cstheme="minorHAnsi"/>
          <w:b/>
          <w:bCs/>
          <w:color w:val="0B0C0C"/>
          <w:sz w:val="28"/>
          <w:szCs w:val="28"/>
          <w:lang w:eastAsia="en-GB"/>
        </w:rPr>
      </w:pPr>
      <w:r w:rsidRPr="007C1A90">
        <w:rPr>
          <w:rFonts w:eastAsia="Times New Roman" w:cstheme="minorHAnsi"/>
          <w:b/>
          <w:bCs/>
          <w:color w:val="0B0C0C"/>
          <w:sz w:val="28"/>
          <w:szCs w:val="28"/>
          <w:lang w:eastAsia="en-GB"/>
        </w:rPr>
        <w:t>Interdependence</w:t>
      </w:r>
      <w:r>
        <w:rPr>
          <w:rFonts w:eastAsia="Times New Roman" w:cstheme="minorHAnsi"/>
          <w:b/>
          <w:bCs/>
          <w:color w:val="0B0C0C"/>
          <w:sz w:val="28"/>
          <w:szCs w:val="28"/>
          <w:lang w:eastAsia="en-GB"/>
        </w:rPr>
        <w:t xml:space="preserve"> in Nature</w:t>
      </w:r>
      <w:r w:rsidR="00B62153">
        <w:rPr>
          <w:rFonts w:eastAsia="Times New Roman" w:cstheme="minorHAnsi"/>
          <w:b/>
          <w:bCs/>
          <w:color w:val="0B0C0C"/>
          <w:sz w:val="28"/>
          <w:szCs w:val="28"/>
          <w:lang w:eastAsia="en-GB"/>
        </w:rPr>
        <w:t xml:space="preserve"> – KS2/3</w:t>
      </w:r>
    </w:p>
    <w:p w14:paraId="3904CCE3" w14:textId="27DC6FD4" w:rsidR="008E67C9" w:rsidRPr="008E67C9" w:rsidRDefault="00482FAF" w:rsidP="00FF47A6">
      <w:pPr>
        <w:shd w:val="clear" w:color="auto" w:fill="FFFFFF"/>
        <w:spacing w:after="75" w:line="240" w:lineRule="auto"/>
        <w:rPr>
          <w:rFonts w:eastAsia="Times New Roman" w:cstheme="minorHAnsi"/>
          <w:sz w:val="32"/>
          <w:szCs w:val="32"/>
          <w:lang w:eastAsia="en-GB"/>
        </w:rPr>
      </w:pPr>
      <w:r w:rsidRPr="00482FAF">
        <w:rPr>
          <w:rStyle w:val="Emphasis"/>
          <w:rFonts w:cstheme="minorHAnsi"/>
          <w:i w:val="0"/>
          <w:iCs w:val="0"/>
          <w:sz w:val="24"/>
          <w:szCs w:val="24"/>
          <w:shd w:val="clear" w:color="auto" w:fill="FFFFFF"/>
        </w:rPr>
        <w:t>Interdependence</w:t>
      </w:r>
      <w:r w:rsidRPr="00482FAF">
        <w:rPr>
          <w:rFonts w:cstheme="minorHAnsi"/>
          <w:sz w:val="24"/>
          <w:szCs w:val="24"/>
          <w:shd w:val="clear" w:color="auto" w:fill="FFFFFF"/>
        </w:rPr>
        <w:t> is a consistent relationship between organisms that lead a way of life together.</w:t>
      </w:r>
      <w:r w:rsidRPr="00482FAF">
        <w:rPr>
          <w:rFonts w:ascii="Arial" w:hAnsi="Arial" w:cs="Arial"/>
          <w:sz w:val="24"/>
          <w:szCs w:val="24"/>
          <w:shd w:val="clear" w:color="auto" w:fill="FFFFFF"/>
        </w:rPr>
        <w:t xml:space="preserve"> </w:t>
      </w:r>
      <w:r w:rsidR="008E67C9" w:rsidRPr="008E67C9">
        <w:rPr>
          <w:rFonts w:cstheme="minorHAnsi"/>
          <w:sz w:val="24"/>
          <w:szCs w:val="24"/>
        </w:rPr>
        <w:t xml:space="preserve">Not only do animals </w:t>
      </w:r>
      <w:r>
        <w:rPr>
          <w:rFonts w:cstheme="minorHAnsi"/>
          <w:sz w:val="24"/>
          <w:szCs w:val="24"/>
        </w:rPr>
        <w:t xml:space="preserve">and plants </w:t>
      </w:r>
      <w:r w:rsidR="008E67C9" w:rsidRPr="008E67C9">
        <w:rPr>
          <w:rFonts w:cstheme="minorHAnsi"/>
          <w:sz w:val="24"/>
          <w:szCs w:val="24"/>
        </w:rPr>
        <w:t xml:space="preserve">depend on each other, but humans do, too. We depend on other humans, on animals, </w:t>
      </w:r>
      <w:r w:rsidR="00D87784">
        <w:rPr>
          <w:rFonts w:cstheme="minorHAnsi"/>
          <w:sz w:val="24"/>
          <w:szCs w:val="24"/>
        </w:rPr>
        <w:t xml:space="preserve">plants </w:t>
      </w:r>
      <w:r w:rsidR="008E67C9" w:rsidRPr="008E67C9">
        <w:rPr>
          <w:rFonts w:cstheme="minorHAnsi"/>
          <w:sz w:val="24"/>
          <w:szCs w:val="24"/>
        </w:rPr>
        <w:t>and on non-living things in order to survive and live happy lives</w:t>
      </w:r>
      <w:r w:rsidR="008E67C9">
        <w:rPr>
          <w:rFonts w:cstheme="minorHAnsi"/>
          <w:sz w:val="24"/>
          <w:szCs w:val="24"/>
        </w:rPr>
        <w:t>. These lesson ideas are designed to develop understanding and facilitate discussion about the concept of interdependence</w:t>
      </w:r>
      <w:r w:rsidR="002B1D5F">
        <w:rPr>
          <w:rFonts w:cstheme="minorHAnsi"/>
          <w:sz w:val="24"/>
          <w:szCs w:val="24"/>
        </w:rPr>
        <w:t>.</w:t>
      </w:r>
      <w:r w:rsidR="008E67C9">
        <w:rPr>
          <w:rFonts w:cstheme="minorHAnsi"/>
          <w:sz w:val="24"/>
          <w:szCs w:val="24"/>
        </w:rPr>
        <w:t xml:space="preserve"> </w:t>
      </w:r>
      <w:r w:rsidR="008E67C9" w:rsidRPr="002B1D5F">
        <w:rPr>
          <w:rFonts w:cstheme="minorHAnsi"/>
          <w:i/>
          <w:iCs/>
          <w:color w:val="C00000"/>
          <w:sz w:val="24"/>
          <w:szCs w:val="24"/>
        </w:rPr>
        <w:t>Ubuntu</w:t>
      </w:r>
      <w:r w:rsidR="008E67C9">
        <w:rPr>
          <w:rFonts w:cstheme="minorHAnsi"/>
          <w:sz w:val="24"/>
          <w:szCs w:val="24"/>
        </w:rPr>
        <w:t xml:space="preserve"> describes a positive human experience of the impact of our interactions with each other</w:t>
      </w:r>
      <w:r w:rsidR="0044403E">
        <w:rPr>
          <w:rFonts w:cstheme="minorHAnsi"/>
          <w:sz w:val="24"/>
          <w:szCs w:val="24"/>
        </w:rPr>
        <w:t xml:space="preserve"> and reflects how interdependence should have a positive impact on each</w:t>
      </w:r>
      <w:r w:rsidR="002B1D5F">
        <w:rPr>
          <w:rFonts w:cstheme="minorHAnsi"/>
          <w:sz w:val="24"/>
          <w:szCs w:val="24"/>
        </w:rPr>
        <w:t xml:space="preserve"> of us if we all demonstrate Ubuntu</w:t>
      </w:r>
      <w:r w:rsidR="008E67C9">
        <w:rPr>
          <w:rFonts w:cstheme="minorHAnsi"/>
          <w:sz w:val="24"/>
          <w:szCs w:val="24"/>
        </w:rPr>
        <w:t xml:space="preserve">.  </w:t>
      </w:r>
    </w:p>
    <w:p w14:paraId="1ADE5106" w14:textId="696473B2" w:rsidR="00FF47A6" w:rsidRDefault="00FF47A6"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Curriculum Links</w:t>
      </w:r>
    </w:p>
    <w:p w14:paraId="53EBDC66" w14:textId="77777777" w:rsidR="00C4294F" w:rsidRDefault="00FF47A6" w:rsidP="00C4294F">
      <w:pPr>
        <w:shd w:val="clear" w:color="auto" w:fill="FFFFFF"/>
        <w:spacing w:after="0" w:line="240" w:lineRule="auto"/>
        <w:rPr>
          <w:rFonts w:eastAsia="Times New Roman" w:cstheme="minorHAnsi"/>
          <w:color w:val="0B0C0C"/>
          <w:sz w:val="24"/>
          <w:szCs w:val="24"/>
          <w:lang w:eastAsia="en-GB"/>
        </w:rPr>
      </w:pPr>
      <w:r w:rsidRPr="00251549">
        <w:rPr>
          <w:rFonts w:eastAsia="Times New Roman" w:cstheme="minorHAnsi"/>
          <w:b/>
          <w:bCs/>
          <w:color w:val="C00000"/>
          <w:sz w:val="24"/>
          <w:szCs w:val="24"/>
          <w:lang w:eastAsia="en-GB"/>
        </w:rPr>
        <w:t>Science</w:t>
      </w:r>
    </w:p>
    <w:p w14:paraId="19891BED" w14:textId="4D1E30D6" w:rsidR="00B359E9" w:rsidRPr="002545BB" w:rsidRDefault="00B62153" w:rsidP="00C4294F">
      <w:pPr>
        <w:shd w:val="clear" w:color="auto" w:fill="FFFFFF"/>
        <w:spacing w:after="0" w:line="240" w:lineRule="auto"/>
        <w:rPr>
          <w:rFonts w:eastAsia="Times New Roman" w:cstheme="minorHAnsi"/>
          <w:color w:val="0B0C0C"/>
          <w:sz w:val="24"/>
          <w:szCs w:val="24"/>
          <w:lang w:eastAsia="en-GB"/>
        </w:rPr>
      </w:pPr>
      <w:r w:rsidRPr="002545BB">
        <w:rPr>
          <w:rFonts w:eastAsia="Times New Roman" w:cstheme="minorHAnsi"/>
          <w:color w:val="0B0C0C"/>
          <w:sz w:val="24"/>
          <w:szCs w:val="24"/>
          <w:lang w:eastAsia="en-GB"/>
        </w:rPr>
        <w:t xml:space="preserve">KS2 </w:t>
      </w:r>
      <w:r w:rsidR="00B359E9" w:rsidRPr="002545BB">
        <w:rPr>
          <w:rFonts w:eastAsia="Times New Roman" w:cstheme="minorHAnsi"/>
          <w:color w:val="0B0C0C"/>
          <w:sz w:val="24"/>
          <w:szCs w:val="24"/>
          <w:lang w:eastAsia="en-GB"/>
        </w:rPr>
        <w:t>Year 6 Science curriculum - Evolution and Inheritance</w:t>
      </w:r>
    </w:p>
    <w:p w14:paraId="4FDDCDA8" w14:textId="230439AA" w:rsidR="002545BB" w:rsidRDefault="00B359E9" w:rsidP="002545BB">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sidRPr="002545BB">
        <w:rPr>
          <w:rFonts w:eastAsia="Times New Roman" w:cstheme="minorHAnsi"/>
          <w:i/>
          <w:iCs/>
          <w:color w:val="0B0C0C"/>
          <w:sz w:val="24"/>
          <w:szCs w:val="24"/>
          <w:lang w:eastAsia="en-GB"/>
        </w:rPr>
        <w:t>identify how animals and plants are adapted to suit their environment in different ways and that adaptation may lead to evolution</w:t>
      </w:r>
    </w:p>
    <w:p w14:paraId="0CB67C3E" w14:textId="77777777" w:rsidR="002545BB" w:rsidRDefault="002545BB" w:rsidP="002545BB">
      <w:pPr>
        <w:shd w:val="clear" w:color="auto" w:fill="FFFFFF"/>
        <w:spacing w:after="0" w:line="240" w:lineRule="auto"/>
        <w:rPr>
          <w:rFonts w:eastAsia="Times New Roman" w:cstheme="minorHAnsi"/>
          <w:color w:val="0B0C0C"/>
          <w:sz w:val="24"/>
          <w:szCs w:val="24"/>
          <w:lang w:eastAsia="en-GB"/>
        </w:rPr>
      </w:pPr>
      <w:r w:rsidRPr="002545BB">
        <w:rPr>
          <w:rFonts w:eastAsia="Times New Roman" w:cstheme="minorHAnsi"/>
          <w:color w:val="0B0C0C"/>
          <w:sz w:val="24"/>
          <w:szCs w:val="24"/>
          <w:lang w:eastAsia="en-GB"/>
        </w:rPr>
        <w:t>KS3 Biology curriculum – Interactions and interdependencies, relationships in an ecosystem:</w:t>
      </w:r>
    </w:p>
    <w:p w14:paraId="2E6CDD02" w14:textId="77777777" w:rsidR="002545BB" w:rsidRPr="002545BB" w:rsidRDefault="002545BB" w:rsidP="002545BB">
      <w:pPr>
        <w:pStyle w:val="ListParagraph"/>
        <w:numPr>
          <w:ilvl w:val="0"/>
          <w:numId w:val="1"/>
        </w:numPr>
        <w:shd w:val="clear" w:color="auto" w:fill="FFFFFF"/>
        <w:tabs>
          <w:tab w:val="clear" w:pos="720"/>
          <w:tab w:val="num" w:pos="284"/>
        </w:tabs>
        <w:spacing w:after="0" w:line="240" w:lineRule="auto"/>
        <w:ind w:left="284" w:hanging="284"/>
        <w:rPr>
          <w:rFonts w:eastAsia="Times New Roman" w:cstheme="minorHAnsi"/>
          <w:color w:val="0B0C0C"/>
          <w:sz w:val="24"/>
          <w:szCs w:val="24"/>
          <w:lang w:eastAsia="en-GB"/>
        </w:rPr>
      </w:pPr>
      <w:r w:rsidRPr="002545BB">
        <w:rPr>
          <w:rFonts w:eastAsia="Times New Roman" w:cstheme="minorHAnsi"/>
          <w:i/>
          <w:iCs/>
          <w:color w:val="0B0C0C"/>
          <w:sz w:val="24"/>
          <w:szCs w:val="24"/>
          <w:lang w:eastAsia="en-GB"/>
        </w:rPr>
        <w:t>the interdependence of organisms in an ecosystem, including food webs and insect pollinated crops</w:t>
      </w:r>
    </w:p>
    <w:p w14:paraId="2F7984E0" w14:textId="77777777" w:rsidR="00FF47A6" w:rsidRDefault="00FF47A6" w:rsidP="00FF47A6">
      <w:pPr>
        <w:shd w:val="clear" w:color="auto" w:fill="FFFFFF"/>
        <w:spacing w:after="0" w:line="240" w:lineRule="auto"/>
        <w:ind w:left="-60"/>
        <w:rPr>
          <w:rFonts w:eastAsia="Times New Roman" w:cstheme="minorHAnsi"/>
          <w:color w:val="0B0C0C"/>
          <w:sz w:val="24"/>
          <w:szCs w:val="24"/>
          <w:lang w:eastAsia="en-GB"/>
        </w:rPr>
      </w:pPr>
    </w:p>
    <w:p w14:paraId="09AC9564" w14:textId="7656C625" w:rsidR="00C4294F" w:rsidRDefault="00FF47A6" w:rsidP="00C4294F">
      <w:pPr>
        <w:shd w:val="clear" w:color="auto" w:fill="FFFFFF"/>
        <w:spacing w:after="0" w:line="240" w:lineRule="auto"/>
        <w:rPr>
          <w:rFonts w:eastAsia="Times New Roman" w:cstheme="minorHAnsi"/>
          <w:b/>
          <w:bCs/>
          <w:color w:val="C00000"/>
          <w:sz w:val="24"/>
          <w:szCs w:val="24"/>
          <w:lang w:eastAsia="en-GB"/>
        </w:rPr>
      </w:pPr>
      <w:r w:rsidRPr="00251549">
        <w:rPr>
          <w:rFonts w:eastAsia="Times New Roman" w:cstheme="minorHAnsi"/>
          <w:b/>
          <w:bCs/>
          <w:color w:val="C00000"/>
          <w:sz w:val="24"/>
          <w:szCs w:val="24"/>
          <w:lang w:eastAsia="en-GB"/>
        </w:rPr>
        <w:t>RSHE/PSHE</w:t>
      </w:r>
      <w:r w:rsidR="00C4294F">
        <w:rPr>
          <w:rFonts w:eastAsia="Times New Roman" w:cstheme="minorHAnsi"/>
          <w:b/>
          <w:bCs/>
          <w:color w:val="C00000"/>
          <w:sz w:val="24"/>
          <w:szCs w:val="24"/>
          <w:lang w:eastAsia="en-GB"/>
        </w:rPr>
        <w:t>/</w:t>
      </w:r>
      <w:r w:rsidR="00C4294F" w:rsidRPr="00251549">
        <w:rPr>
          <w:rFonts w:eastAsia="Times New Roman" w:cstheme="minorHAnsi"/>
          <w:b/>
          <w:bCs/>
          <w:color w:val="C00000"/>
          <w:sz w:val="24"/>
          <w:szCs w:val="24"/>
          <w:lang w:eastAsia="en-GB"/>
        </w:rPr>
        <w:t>SMSC</w:t>
      </w:r>
    </w:p>
    <w:p w14:paraId="0D1FC3B3" w14:textId="02CFB13E" w:rsidR="00C4294F" w:rsidRDefault="00C4294F" w:rsidP="00C4294F">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consider one’s place in communities of which we are a part (</w:t>
      </w:r>
      <w:proofErr w:type="spellStart"/>
      <w:r>
        <w:rPr>
          <w:rFonts w:eastAsia="Times New Roman" w:cstheme="minorHAnsi"/>
          <w:i/>
          <w:iCs/>
          <w:color w:val="0B0C0C"/>
          <w:sz w:val="24"/>
          <w:szCs w:val="24"/>
          <w:lang w:eastAsia="en-GB"/>
        </w:rPr>
        <w:t>eg</w:t>
      </w:r>
      <w:proofErr w:type="spellEnd"/>
      <w:r>
        <w:rPr>
          <w:rFonts w:eastAsia="Times New Roman" w:cstheme="minorHAnsi"/>
          <w:i/>
          <w:iCs/>
          <w:color w:val="0B0C0C"/>
          <w:sz w:val="24"/>
          <w:szCs w:val="24"/>
          <w:lang w:eastAsia="en-GB"/>
        </w:rPr>
        <w:t>: family, school, class, church, sports team</w:t>
      </w:r>
      <w:r w:rsidR="00375249">
        <w:rPr>
          <w:rFonts w:eastAsia="Times New Roman" w:cstheme="minorHAnsi"/>
          <w:i/>
          <w:iCs/>
          <w:color w:val="0B0C0C"/>
          <w:sz w:val="24"/>
          <w:szCs w:val="24"/>
          <w:lang w:eastAsia="en-GB"/>
        </w:rPr>
        <w:t>s, theatre groups</w:t>
      </w:r>
      <w:r>
        <w:rPr>
          <w:rFonts w:eastAsia="Times New Roman" w:cstheme="minorHAnsi"/>
          <w:i/>
          <w:iCs/>
          <w:color w:val="0B0C0C"/>
          <w:sz w:val="24"/>
          <w:szCs w:val="24"/>
          <w:lang w:eastAsia="en-GB"/>
        </w:rPr>
        <w:t xml:space="preserve"> etc) and how our behaviour impacts others and how their behaviour impacts us</w:t>
      </w:r>
    </w:p>
    <w:p w14:paraId="7C10E4C1" w14:textId="397CCF38" w:rsidR="009C10A8" w:rsidRPr="00FF47A6" w:rsidRDefault="009C10A8" w:rsidP="00C4294F">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 xml:space="preserve">Spirituality – Mirror moments: how do </w:t>
      </w:r>
      <w:r w:rsidR="005A781B">
        <w:rPr>
          <w:rFonts w:eastAsia="Times New Roman" w:cstheme="minorHAnsi"/>
          <w:i/>
          <w:iCs/>
          <w:color w:val="0B0C0C"/>
          <w:sz w:val="24"/>
          <w:szCs w:val="24"/>
          <w:lang w:eastAsia="en-GB"/>
        </w:rPr>
        <w:t xml:space="preserve">I </w:t>
      </w:r>
      <w:r>
        <w:rPr>
          <w:rFonts w:eastAsia="Times New Roman" w:cstheme="minorHAnsi"/>
          <w:i/>
          <w:iCs/>
          <w:color w:val="0B0C0C"/>
          <w:sz w:val="24"/>
          <w:szCs w:val="24"/>
          <w:lang w:eastAsia="en-GB"/>
        </w:rPr>
        <w:t>depend on others and how do others depend on me?</w:t>
      </w:r>
    </w:p>
    <w:p w14:paraId="0AAE8302" w14:textId="77777777" w:rsidR="00FF47A6" w:rsidRPr="00C4294F" w:rsidRDefault="00FF47A6" w:rsidP="00C4294F">
      <w:pPr>
        <w:shd w:val="clear" w:color="auto" w:fill="FFFFFF"/>
        <w:spacing w:after="75" w:line="240" w:lineRule="auto"/>
        <w:rPr>
          <w:rFonts w:eastAsia="Times New Roman" w:cstheme="minorHAnsi"/>
          <w:color w:val="0B0C0C"/>
          <w:sz w:val="24"/>
          <w:szCs w:val="24"/>
          <w:lang w:eastAsia="en-GB"/>
        </w:rPr>
      </w:pPr>
    </w:p>
    <w:p w14:paraId="5153BB3C" w14:textId="5DCFFF77" w:rsidR="002010B0" w:rsidRDefault="00FF47A6"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Lesson 1</w:t>
      </w:r>
    </w:p>
    <w:p w14:paraId="3C9A5A7B" w14:textId="76CAE8F9" w:rsidR="00205724" w:rsidRDefault="00205724" w:rsidP="00FF47A6">
      <w:pPr>
        <w:shd w:val="clear" w:color="auto" w:fill="FFFFFF"/>
        <w:spacing w:after="75" w:line="240" w:lineRule="auto"/>
        <w:rPr>
          <w:rFonts w:eastAsia="Times New Roman" w:cstheme="minorHAnsi"/>
          <w:color w:val="0B0C0C"/>
          <w:sz w:val="24"/>
          <w:szCs w:val="24"/>
          <w:lang w:eastAsia="en-GB"/>
        </w:rPr>
      </w:pPr>
      <w:r>
        <w:rPr>
          <w:rFonts w:eastAsia="Times New Roman" w:cstheme="minorHAnsi"/>
          <w:b/>
          <w:bCs/>
          <w:color w:val="0B0C0C"/>
          <w:sz w:val="24"/>
          <w:szCs w:val="24"/>
          <w:lang w:eastAsia="en-GB"/>
        </w:rPr>
        <w:t xml:space="preserve">Resources - </w:t>
      </w:r>
      <w:r>
        <w:rPr>
          <w:rFonts w:eastAsia="Times New Roman" w:cstheme="minorHAnsi"/>
          <w:color w:val="0B0C0C"/>
          <w:sz w:val="24"/>
          <w:szCs w:val="24"/>
          <w:lang w:eastAsia="en-GB"/>
        </w:rPr>
        <w:t>Power</w:t>
      </w:r>
      <w:r w:rsidR="00501A83">
        <w:rPr>
          <w:rFonts w:eastAsia="Times New Roman" w:cstheme="minorHAnsi"/>
          <w:color w:val="0B0C0C"/>
          <w:sz w:val="24"/>
          <w:szCs w:val="24"/>
          <w:lang w:eastAsia="en-GB"/>
        </w:rPr>
        <w:t>P</w:t>
      </w:r>
      <w:r>
        <w:rPr>
          <w:rFonts w:eastAsia="Times New Roman" w:cstheme="minorHAnsi"/>
          <w:color w:val="0B0C0C"/>
          <w:sz w:val="24"/>
          <w:szCs w:val="24"/>
          <w:lang w:eastAsia="en-GB"/>
        </w:rPr>
        <w:t>oint (Ppt) files – ‘Nature Links’ and ‘Sorting Cards’</w:t>
      </w:r>
    </w:p>
    <w:p w14:paraId="0F887118" w14:textId="0DC07B42" w:rsidR="00205724" w:rsidRPr="00205724" w:rsidRDefault="00205724" w:rsidP="00FF47A6">
      <w:pPr>
        <w:shd w:val="clear" w:color="auto" w:fill="FFFFFF"/>
        <w:spacing w:after="75" w:line="240" w:lineRule="auto"/>
        <w:rPr>
          <w:rFonts w:eastAsia="Times New Roman" w:cstheme="minorHAnsi"/>
          <w:color w:val="0B0C0C"/>
          <w:sz w:val="24"/>
          <w:szCs w:val="24"/>
          <w:lang w:eastAsia="en-GB"/>
        </w:rPr>
      </w:pPr>
      <w:r w:rsidRPr="00205724">
        <w:rPr>
          <w:rFonts w:eastAsia="Times New Roman" w:cstheme="minorHAnsi"/>
          <w:b/>
          <w:bCs/>
          <w:color w:val="0B0C0C"/>
          <w:sz w:val="24"/>
          <w:szCs w:val="24"/>
          <w:lang w:eastAsia="en-GB"/>
        </w:rPr>
        <w:t>Pre-reading -</w:t>
      </w:r>
      <w:r>
        <w:rPr>
          <w:rFonts w:eastAsia="Times New Roman" w:cstheme="minorHAnsi"/>
          <w:color w:val="0B0C0C"/>
          <w:sz w:val="24"/>
          <w:szCs w:val="24"/>
          <w:lang w:eastAsia="en-GB"/>
        </w:rPr>
        <w:t xml:space="preserve"> PDF background information sheets, ‘Interdependence Fact Sheets 1 and 2’</w:t>
      </w:r>
    </w:p>
    <w:p w14:paraId="47622EA9" w14:textId="77777777" w:rsidR="00205724" w:rsidRDefault="00205724" w:rsidP="00FF47A6">
      <w:pPr>
        <w:shd w:val="clear" w:color="auto" w:fill="FFFFFF"/>
        <w:spacing w:after="75" w:line="240" w:lineRule="auto"/>
        <w:rPr>
          <w:rFonts w:eastAsia="Times New Roman" w:cstheme="minorHAnsi"/>
          <w:b/>
          <w:bCs/>
          <w:color w:val="0B0C0C"/>
          <w:sz w:val="24"/>
          <w:szCs w:val="24"/>
          <w:lang w:eastAsia="en-GB"/>
        </w:rPr>
      </w:pPr>
      <w:r w:rsidRPr="00205724">
        <w:rPr>
          <w:rFonts w:eastAsia="Times New Roman" w:cstheme="minorHAnsi"/>
          <w:b/>
          <w:bCs/>
          <w:color w:val="0B0C0C"/>
          <w:sz w:val="24"/>
          <w:szCs w:val="24"/>
          <w:lang w:eastAsia="en-GB"/>
        </w:rPr>
        <w:t>Int</w:t>
      </w:r>
      <w:r>
        <w:rPr>
          <w:rFonts w:eastAsia="Times New Roman" w:cstheme="minorHAnsi"/>
          <w:b/>
          <w:bCs/>
          <w:color w:val="0B0C0C"/>
          <w:sz w:val="24"/>
          <w:szCs w:val="24"/>
          <w:lang w:eastAsia="en-GB"/>
        </w:rPr>
        <w:t>r</w:t>
      </w:r>
      <w:r w:rsidRPr="00205724">
        <w:rPr>
          <w:rFonts w:eastAsia="Times New Roman" w:cstheme="minorHAnsi"/>
          <w:b/>
          <w:bCs/>
          <w:color w:val="0B0C0C"/>
          <w:sz w:val="24"/>
          <w:szCs w:val="24"/>
          <w:lang w:eastAsia="en-GB"/>
        </w:rPr>
        <w:t>oduction</w:t>
      </w:r>
    </w:p>
    <w:p w14:paraId="2C37DFF2" w14:textId="77413409" w:rsidR="00205724" w:rsidRDefault="00205724" w:rsidP="001C6711">
      <w:pPr>
        <w:shd w:val="clear" w:color="auto" w:fill="FFFFFF"/>
        <w:spacing w:after="75" w:line="240" w:lineRule="auto"/>
        <w:rPr>
          <w:rFonts w:eastAsia="Times New Roman" w:cstheme="minorHAnsi"/>
          <w:color w:val="0B0C0C"/>
          <w:sz w:val="24"/>
          <w:szCs w:val="24"/>
          <w:lang w:eastAsia="en-GB"/>
        </w:rPr>
      </w:pPr>
      <w:r w:rsidRPr="001C6711">
        <w:rPr>
          <w:rFonts w:eastAsia="Times New Roman" w:cstheme="minorHAnsi"/>
          <w:color w:val="0B0C0C"/>
          <w:sz w:val="24"/>
          <w:szCs w:val="24"/>
          <w:lang w:eastAsia="en-GB"/>
        </w:rPr>
        <w:t xml:space="preserve">Start with the presentation, ‘Nature Links’ and ask pupils to come up with ideas how the animals could be linked (you could make laminated cards for them to sort using the Ppt file, ‘Sorting Cards’). They may well </w:t>
      </w:r>
      <w:r w:rsidR="001C6711">
        <w:rPr>
          <w:rFonts w:eastAsia="Times New Roman" w:cstheme="minorHAnsi"/>
          <w:color w:val="0B0C0C"/>
          <w:sz w:val="24"/>
          <w:szCs w:val="24"/>
          <w:lang w:eastAsia="en-GB"/>
        </w:rPr>
        <w:t>come up with ideas such as:</w:t>
      </w:r>
      <w:r w:rsidRPr="001C6711">
        <w:rPr>
          <w:rFonts w:eastAsia="Times New Roman" w:cstheme="minorHAnsi"/>
          <w:color w:val="0B0C0C"/>
          <w:sz w:val="24"/>
          <w:szCs w:val="24"/>
          <w:lang w:eastAsia="en-GB"/>
        </w:rPr>
        <w:t xml:space="preserve"> there are two birds, two creatures that live in the sea, two insects etc. Maybe they will link herbivores, carnivores etc</w:t>
      </w:r>
      <w:r w:rsidR="001C6711">
        <w:rPr>
          <w:rFonts w:eastAsia="Times New Roman" w:cstheme="minorHAnsi"/>
          <w:color w:val="0B0C0C"/>
          <w:sz w:val="24"/>
          <w:szCs w:val="24"/>
          <w:lang w:eastAsia="en-GB"/>
        </w:rPr>
        <w:t xml:space="preserve"> All these are valid ideas.</w:t>
      </w:r>
    </w:p>
    <w:p w14:paraId="71B66FE1" w14:textId="6DCEE844" w:rsidR="001C6711" w:rsidRPr="001C6711" w:rsidRDefault="008863D1" w:rsidP="001C6711">
      <w:pPr>
        <w:shd w:val="clear" w:color="auto" w:fill="FFFFFF"/>
        <w:spacing w:after="75" w:line="240" w:lineRule="auto"/>
        <w:rPr>
          <w:rFonts w:eastAsia="Times New Roman" w:cstheme="minorHAnsi"/>
          <w:b/>
          <w:bCs/>
          <w:color w:val="0B0C0C"/>
          <w:sz w:val="24"/>
          <w:szCs w:val="24"/>
          <w:lang w:eastAsia="en-GB"/>
        </w:rPr>
      </w:pPr>
      <w:r>
        <w:rPr>
          <w:rFonts w:eastAsia="Times New Roman" w:cstheme="minorHAnsi"/>
          <w:b/>
          <w:bCs/>
          <w:color w:val="0B0C0C"/>
          <w:sz w:val="24"/>
          <w:szCs w:val="24"/>
          <w:lang w:eastAsia="en-GB"/>
        </w:rPr>
        <w:t xml:space="preserve">Main </w:t>
      </w:r>
      <w:r w:rsidR="00094F71">
        <w:rPr>
          <w:rFonts w:eastAsia="Times New Roman" w:cstheme="minorHAnsi"/>
          <w:b/>
          <w:bCs/>
          <w:color w:val="0B0C0C"/>
          <w:sz w:val="24"/>
          <w:szCs w:val="24"/>
          <w:lang w:eastAsia="en-GB"/>
        </w:rPr>
        <w:t>t</w:t>
      </w:r>
      <w:r w:rsidR="001C6711">
        <w:rPr>
          <w:rFonts w:eastAsia="Times New Roman" w:cstheme="minorHAnsi"/>
          <w:b/>
          <w:bCs/>
          <w:color w:val="0B0C0C"/>
          <w:sz w:val="24"/>
          <w:szCs w:val="24"/>
          <w:lang w:eastAsia="en-GB"/>
        </w:rPr>
        <w:t>ask</w:t>
      </w:r>
    </w:p>
    <w:p w14:paraId="233A814F" w14:textId="06941CF2" w:rsidR="00205724" w:rsidRDefault="001C6711" w:rsidP="00205724">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S</w:t>
      </w:r>
      <w:r w:rsidR="00205724" w:rsidRPr="00205724">
        <w:rPr>
          <w:rFonts w:eastAsia="Times New Roman" w:cstheme="minorHAnsi"/>
          <w:color w:val="0B0C0C"/>
          <w:sz w:val="24"/>
          <w:szCs w:val="24"/>
          <w:lang w:eastAsia="en-GB"/>
        </w:rPr>
        <w:t>ay that you would like pupils to put them together in pairs</w:t>
      </w:r>
      <w:r w:rsidR="00205724">
        <w:rPr>
          <w:rFonts w:eastAsia="Times New Roman" w:cstheme="minorHAnsi"/>
          <w:color w:val="0B0C0C"/>
          <w:sz w:val="24"/>
          <w:szCs w:val="24"/>
          <w:lang w:eastAsia="en-GB"/>
        </w:rPr>
        <w:t xml:space="preserve"> and explain how they are linked – share examples and ideas</w:t>
      </w:r>
    </w:p>
    <w:p w14:paraId="06286340" w14:textId="5C753BB3" w:rsidR="00205724" w:rsidRDefault="00205724" w:rsidP="00205724">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Then explain that</w:t>
      </w:r>
      <w:r w:rsidR="001C6711">
        <w:rPr>
          <w:rFonts w:eastAsia="Times New Roman" w:cstheme="minorHAnsi"/>
          <w:color w:val="0B0C0C"/>
          <w:sz w:val="24"/>
          <w:szCs w:val="24"/>
          <w:lang w:eastAsia="en-GB"/>
        </w:rPr>
        <w:t>, actually, in the set of cards</w:t>
      </w:r>
      <w:r>
        <w:rPr>
          <w:rFonts w:eastAsia="Times New Roman" w:cstheme="minorHAnsi"/>
          <w:color w:val="0B0C0C"/>
          <w:sz w:val="24"/>
          <w:szCs w:val="24"/>
          <w:lang w:eastAsia="en-GB"/>
        </w:rPr>
        <w:t xml:space="preserve"> there are</w:t>
      </w:r>
      <w:r w:rsidR="001C6711">
        <w:rPr>
          <w:rFonts w:eastAsia="Times New Roman" w:cstheme="minorHAnsi"/>
          <w:color w:val="0B0C0C"/>
          <w:sz w:val="24"/>
          <w:szCs w:val="24"/>
          <w:lang w:eastAsia="en-GB"/>
        </w:rPr>
        <w:t xml:space="preserve"> </w:t>
      </w:r>
      <w:r>
        <w:rPr>
          <w:rFonts w:eastAsia="Times New Roman" w:cstheme="minorHAnsi"/>
          <w:color w:val="0B0C0C"/>
          <w:sz w:val="24"/>
          <w:szCs w:val="24"/>
          <w:lang w:eastAsia="en-GB"/>
        </w:rPr>
        <w:t xml:space="preserve">pairs </w:t>
      </w:r>
      <w:r w:rsidR="001C6711">
        <w:rPr>
          <w:rFonts w:eastAsia="Times New Roman" w:cstheme="minorHAnsi"/>
          <w:color w:val="0B0C0C"/>
          <w:sz w:val="24"/>
          <w:szCs w:val="24"/>
          <w:lang w:eastAsia="en-GB"/>
        </w:rPr>
        <w:t xml:space="preserve">of animals </w:t>
      </w:r>
      <w:r>
        <w:rPr>
          <w:rFonts w:eastAsia="Times New Roman" w:cstheme="minorHAnsi"/>
          <w:color w:val="0B0C0C"/>
          <w:sz w:val="24"/>
          <w:szCs w:val="24"/>
          <w:lang w:eastAsia="en-GB"/>
        </w:rPr>
        <w:t xml:space="preserve">linked because </w:t>
      </w:r>
      <w:r w:rsidR="001C6711">
        <w:rPr>
          <w:rFonts w:eastAsia="Times New Roman" w:cstheme="minorHAnsi"/>
          <w:color w:val="0B0C0C"/>
          <w:sz w:val="24"/>
          <w:szCs w:val="24"/>
          <w:lang w:eastAsia="en-GB"/>
        </w:rPr>
        <w:t xml:space="preserve">of the fact that </w:t>
      </w:r>
      <w:r>
        <w:rPr>
          <w:rFonts w:eastAsia="Times New Roman" w:cstheme="minorHAnsi"/>
          <w:color w:val="0B0C0C"/>
          <w:sz w:val="24"/>
          <w:szCs w:val="24"/>
          <w:lang w:eastAsia="en-GB"/>
        </w:rPr>
        <w:t>they depend on each other for something – at this point click the Ppt for the next animation which will reveal the names of each animal.</w:t>
      </w:r>
      <w:r w:rsidR="001C6711">
        <w:rPr>
          <w:rFonts w:eastAsia="Times New Roman" w:cstheme="minorHAnsi"/>
          <w:color w:val="0B0C0C"/>
          <w:sz w:val="24"/>
          <w:szCs w:val="24"/>
          <w:lang w:eastAsia="en-GB"/>
        </w:rPr>
        <w:t xml:space="preserve"> Ask pupils to discuss what each pair might be and ideas for how the animals might depend on each other</w:t>
      </w:r>
      <w:r w:rsidR="008863D1">
        <w:rPr>
          <w:rFonts w:eastAsia="Times New Roman" w:cstheme="minorHAnsi"/>
          <w:color w:val="0B0C0C"/>
          <w:sz w:val="24"/>
          <w:szCs w:val="24"/>
          <w:lang w:eastAsia="en-GB"/>
        </w:rPr>
        <w:t xml:space="preserve">. Reveal the answers by advancing to the next slide </w:t>
      </w:r>
      <w:r w:rsidR="001C6711">
        <w:rPr>
          <w:rFonts w:eastAsia="Times New Roman" w:cstheme="minorHAnsi"/>
          <w:color w:val="0B0C0C"/>
          <w:sz w:val="24"/>
          <w:szCs w:val="24"/>
          <w:lang w:eastAsia="en-GB"/>
        </w:rPr>
        <w:t xml:space="preserve">(supporting information </w:t>
      </w:r>
      <w:r w:rsidR="008863D1">
        <w:rPr>
          <w:rFonts w:eastAsia="Times New Roman" w:cstheme="minorHAnsi"/>
          <w:color w:val="0B0C0C"/>
          <w:sz w:val="24"/>
          <w:szCs w:val="24"/>
          <w:lang w:eastAsia="en-GB"/>
        </w:rPr>
        <w:t xml:space="preserve">is detailed in the background information sheets). </w:t>
      </w:r>
    </w:p>
    <w:p w14:paraId="18802742" w14:textId="5F96DEA8" w:rsidR="008863D1" w:rsidRDefault="008863D1" w:rsidP="00205724">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Then repeat the same process with the next ppt slide and cards linking plants and animals.</w:t>
      </w:r>
    </w:p>
    <w:p w14:paraId="39E8BB68" w14:textId="5917373D" w:rsidR="008863D1" w:rsidRDefault="008863D1" w:rsidP="00205724">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lastRenderedPageBreak/>
        <w:t>Pupils to record and present in their science/topic books as appropriate (or through photographs of the card sorting activity etc)</w:t>
      </w:r>
    </w:p>
    <w:p w14:paraId="2DAF2FB8" w14:textId="77777777" w:rsidR="008863D1" w:rsidRDefault="008863D1" w:rsidP="008863D1">
      <w:pPr>
        <w:shd w:val="clear" w:color="auto" w:fill="FFFFFF"/>
        <w:spacing w:after="75" w:line="240" w:lineRule="auto"/>
        <w:rPr>
          <w:rFonts w:eastAsia="Times New Roman" w:cstheme="minorHAnsi"/>
          <w:b/>
          <w:bCs/>
          <w:color w:val="0B0C0C"/>
          <w:sz w:val="24"/>
          <w:szCs w:val="24"/>
          <w:lang w:eastAsia="en-GB"/>
        </w:rPr>
      </w:pPr>
    </w:p>
    <w:p w14:paraId="37F13E1A" w14:textId="7C4461D1" w:rsidR="008863D1" w:rsidRPr="008863D1" w:rsidRDefault="008863D1" w:rsidP="008863D1">
      <w:pPr>
        <w:shd w:val="clear" w:color="auto" w:fill="FFFFFF"/>
        <w:spacing w:after="75" w:line="240" w:lineRule="auto"/>
        <w:rPr>
          <w:rFonts w:eastAsia="Times New Roman" w:cstheme="minorHAnsi"/>
          <w:b/>
          <w:bCs/>
          <w:color w:val="0B0C0C"/>
          <w:sz w:val="24"/>
          <w:szCs w:val="24"/>
          <w:lang w:eastAsia="en-GB"/>
        </w:rPr>
      </w:pPr>
      <w:r w:rsidRPr="008863D1">
        <w:rPr>
          <w:rFonts w:eastAsia="Times New Roman" w:cstheme="minorHAnsi"/>
          <w:b/>
          <w:bCs/>
          <w:color w:val="0B0C0C"/>
          <w:sz w:val="24"/>
          <w:szCs w:val="24"/>
          <w:lang w:eastAsia="en-GB"/>
        </w:rPr>
        <w:t>Plenary</w:t>
      </w:r>
      <w:r>
        <w:rPr>
          <w:rFonts w:eastAsia="Times New Roman" w:cstheme="minorHAnsi"/>
          <w:b/>
          <w:bCs/>
          <w:color w:val="0B0C0C"/>
          <w:sz w:val="24"/>
          <w:szCs w:val="24"/>
          <w:lang w:eastAsia="en-GB"/>
        </w:rPr>
        <w:t xml:space="preserve"> and reflection</w:t>
      </w:r>
    </w:p>
    <w:p w14:paraId="59162393" w14:textId="6669823D" w:rsidR="008863D1" w:rsidRDefault="008863D1" w:rsidP="008863D1">
      <w:pPr>
        <w:shd w:val="clear" w:color="auto" w:fill="FFFFFF"/>
        <w:spacing w:after="75" w:line="240" w:lineRule="auto"/>
        <w:rPr>
          <w:rFonts w:eastAsia="Times New Roman" w:cstheme="minorHAnsi"/>
          <w:color w:val="0B0C0C"/>
          <w:sz w:val="24"/>
          <w:szCs w:val="24"/>
          <w:lang w:eastAsia="en-GB"/>
        </w:rPr>
      </w:pPr>
      <w:r w:rsidRPr="008863D1">
        <w:rPr>
          <w:rFonts w:eastAsia="Times New Roman" w:cstheme="minorHAnsi"/>
          <w:color w:val="0B0C0C"/>
          <w:sz w:val="24"/>
          <w:szCs w:val="24"/>
          <w:lang w:eastAsia="en-GB"/>
        </w:rPr>
        <w:t xml:space="preserve">Can pupils think about the plants and animals we </w:t>
      </w:r>
      <w:r w:rsidRPr="008863D1">
        <w:rPr>
          <w:rFonts w:eastAsia="Times New Roman" w:cstheme="minorHAnsi"/>
          <w:b/>
          <w:bCs/>
          <w:color w:val="0B0C0C"/>
          <w:sz w:val="24"/>
          <w:szCs w:val="24"/>
          <w:lang w:eastAsia="en-GB"/>
        </w:rPr>
        <w:t>depend</w:t>
      </w:r>
      <w:r>
        <w:rPr>
          <w:rFonts w:eastAsia="Times New Roman" w:cstheme="minorHAnsi"/>
          <w:b/>
          <w:bCs/>
          <w:color w:val="0B0C0C"/>
          <w:sz w:val="24"/>
          <w:szCs w:val="24"/>
          <w:lang w:eastAsia="en-GB"/>
        </w:rPr>
        <w:t>*</w:t>
      </w:r>
      <w:r w:rsidRPr="008863D1">
        <w:rPr>
          <w:rFonts w:eastAsia="Times New Roman" w:cstheme="minorHAnsi"/>
          <w:color w:val="0B0C0C"/>
          <w:sz w:val="24"/>
          <w:szCs w:val="24"/>
          <w:lang w:eastAsia="en-GB"/>
        </w:rPr>
        <w:t xml:space="preserve"> on?</w:t>
      </w:r>
      <w:r>
        <w:rPr>
          <w:rFonts w:eastAsia="Times New Roman" w:cstheme="minorHAnsi"/>
          <w:color w:val="0B0C0C"/>
          <w:sz w:val="24"/>
          <w:szCs w:val="24"/>
          <w:lang w:eastAsia="en-GB"/>
        </w:rPr>
        <w:t xml:space="preserve"> How many different ways can this question be answered? For example:</w:t>
      </w:r>
    </w:p>
    <w:p w14:paraId="1C9E8C6F" w14:textId="67CFF148" w:rsidR="00205724" w:rsidRPr="00D56ECE" w:rsidRDefault="008863D1" w:rsidP="00FF47A6">
      <w:pPr>
        <w:pStyle w:val="ListParagraph"/>
        <w:numPr>
          <w:ilvl w:val="0"/>
          <w:numId w:val="6"/>
        </w:numPr>
        <w:shd w:val="clear" w:color="auto" w:fill="FFFFFF"/>
        <w:spacing w:after="75" w:line="240" w:lineRule="auto"/>
        <w:rPr>
          <w:rFonts w:eastAsia="Times New Roman" w:cstheme="minorHAnsi"/>
          <w:color w:val="0B0C0C"/>
          <w:sz w:val="24"/>
          <w:szCs w:val="24"/>
          <w:lang w:eastAsia="en-GB"/>
        </w:rPr>
      </w:pPr>
      <w:r>
        <w:rPr>
          <w:rFonts w:eastAsia="Times New Roman" w:cstheme="minorHAnsi"/>
          <w:color w:val="0B0C0C"/>
          <w:sz w:val="24"/>
          <w:szCs w:val="24"/>
          <w:lang w:eastAsia="en-GB"/>
        </w:rPr>
        <w:t xml:space="preserve">For food, </w:t>
      </w:r>
      <w:r w:rsidR="00BC2842">
        <w:rPr>
          <w:rFonts w:eastAsia="Times New Roman" w:cstheme="minorHAnsi"/>
          <w:color w:val="0B0C0C"/>
          <w:sz w:val="24"/>
          <w:szCs w:val="24"/>
          <w:lang w:eastAsia="en-GB"/>
        </w:rPr>
        <w:t>for friendship, for safety (</w:t>
      </w:r>
      <w:proofErr w:type="spellStart"/>
      <w:r w:rsidR="00BC2842">
        <w:rPr>
          <w:rFonts w:eastAsia="Times New Roman" w:cstheme="minorHAnsi"/>
          <w:color w:val="0B0C0C"/>
          <w:sz w:val="24"/>
          <w:szCs w:val="24"/>
          <w:lang w:eastAsia="en-GB"/>
        </w:rPr>
        <w:t>eg</w:t>
      </w:r>
      <w:proofErr w:type="spellEnd"/>
      <w:r w:rsidR="00BC2842">
        <w:rPr>
          <w:rFonts w:eastAsia="Times New Roman" w:cstheme="minorHAnsi"/>
          <w:color w:val="0B0C0C"/>
          <w:sz w:val="24"/>
          <w:szCs w:val="24"/>
          <w:lang w:eastAsia="en-GB"/>
        </w:rPr>
        <w:t xml:space="preserve"> guide dogs), for exercise and good mental health</w:t>
      </w:r>
      <w:r w:rsidR="00D56ECE">
        <w:rPr>
          <w:rFonts w:eastAsia="Times New Roman" w:cstheme="minorHAnsi"/>
          <w:color w:val="0B0C0C"/>
          <w:sz w:val="24"/>
          <w:szCs w:val="24"/>
          <w:lang w:eastAsia="en-GB"/>
        </w:rPr>
        <w:t xml:space="preserve"> etc</w:t>
      </w:r>
      <w:r w:rsidR="00793153" w:rsidRPr="00793153">
        <w:rPr>
          <w:rFonts w:eastAsia="Times New Roman" w:cstheme="minorHAnsi"/>
          <w:b/>
          <w:bCs/>
          <w:color w:val="0B0C0C"/>
          <w:sz w:val="24"/>
          <w:szCs w:val="24"/>
          <w:lang w:eastAsia="en-GB"/>
        </w:rPr>
        <w:t>**</w:t>
      </w:r>
    </w:p>
    <w:p w14:paraId="5D7D2CC0" w14:textId="44CFB860" w:rsidR="008863D1" w:rsidRPr="00FB6F43" w:rsidRDefault="008863D1" w:rsidP="00FB6F43">
      <w:pPr>
        <w:spacing w:line="240" w:lineRule="auto"/>
        <w:rPr>
          <w:rFonts w:ascii="Arial" w:hAnsi="Arial" w:cs="Arial"/>
          <w:color w:val="202124"/>
          <w:shd w:val="clear" w:color="auto" w:fill="FFFFFF"/>
        </w:rPr>
      </w:pPr>
      <w:r w:rsidRPr="00094F71">
        <w:rPr>
          <w:rFonts w:eastAsia="Times New Roman" w:cstheme="minorHAnsi"/>
          <w:b/>
          <w:bCs/>
          <w:sz w:val="24"/>
          <w:szCs w:val="24"/>
          <w:lang w:eastAsia="en-GB"/>
        </w:rPr>
        <w:t>*</w:t>
      </w:r>
      <w:r w:rsidRPr="00094F71">
        <w:rPr>
          <w:rFonts w:eastAsia="Times New Roman" w:cstheme="minorHAnsi"/>
          <w:sz w:val="24"/>
          <w:szCs w:val="24"/>
          <w:lang w:eastAsia="en-GB"/>
        </w:rPr>
        <w:t xml:space="preserve"> </w:t>
      </w:r>
      <w:r w:rsidR="00094F71" w:rsidRPr="00094F71">
        <w:rPr>
          <w:rFonts w:eastAsia="Times New Roman" w:cstheme="minorHAnsi"/>
          <w:sz w:val="24"/>
          <w:szCs w:val="24"/>
          <w:lang w:eastAsia="en-GB"/>
        </w:rPr>
        <w:t>Reinforce the meaning of this by</w:t>
      </w:r>
      <w:r w:rsidR="00094F71">
        <w:rPr>
          <w:rFonts w:ascii="Helvetica" w:eastAsia="Times New Roman" w:hAnsi="Helvetica" w:cs="Times New Roman"/>
          <w:sz w:val="21"/>
          <w:szCs w:val="21"/>
          <w:lang w:eastAsia="en-GB"/>
        </w:rPr>
        <w:t xml:space="preserve"> </w:t>
      </w:r>
      <w:r w:rsidR="00094F71">
        <w:rPr>
          <w:rFonts w:eastAsia="Times New Roman" w:cstheme="minorHAnsi"/>
          <w:sz w:val="24"/>
          <w:szCs w:val="24"/>
          <w:lang w:eastAsia="en-GB"/>
        </w:rPr>
        <w:t>u</w:t>
      </w:r>
      <w:r w:rsidRPr="008863D1">
        <w:rPr>
          <w:rFonts w:eastAsia="Times New Roman" w:cstheme="minorHAnsi"/>
          <w:sz w:val="24"/>
          <w:szCs w:val="24"/>
          <w:lang w:eastAsia="en-GB"/>
        </w:rPr>
        <w:t>s</w:t>
      </w:r>
      <w:r w:rsidR="00094F71">
        <w:rPr>
          <w:rFonts w:eastAsia="Times New Roman" w:cstheme="minorHAnsi"/>
          <w:sz w:val="24"/>
          <w:szCs w:val="24"/>
          <w:lang w:eastAsia="en-GB"/>
        </w:rPr>
        <w:t>ing</w:t>
      </w:r>
      <w:r w:rsidRPr="008863D1">
        <w:rPr>
          <w:rFonts w:eastAsia="Times New Roman" w:cstheme="minorHAnsi"/>
          <w:sz w:val="24"/>
          <w:szCs w:val="24"/>
          <w:lang w:eastAsia="en-GB"/>
        </w:rPr>
        <w:t xml:space="preserve"> the example of the giraffe and </w:t>
      </w:r>
      <w:proofErr w:type="spellStart"/>
      <w:r w:rsidRPr="008863D1">
        <w:rPr>
          <w:rFonts w:eastAsia="Times New Roman" w:cstheme="minorHAnsi"/>
          <w:sz w:val="24"/>
          <w:szCs w:val="24"/>
          <w:lang w:eastAsia="en-GB"/>
        </w:rPr>
        <w:t>oxpecker</w:t>
      </w:r>
      <w:proofErr w:type="spellEnd"/>
      <w:r w:rsidRPr="008863D1">
        <w:rPr>
          <w:rFonts w:eastAsia="Times New Roman" w:cstheme="minorHAnsi"/>
          <w:sz w:val="24"/>
          <w:szCs w:val="24"/>
          <w:lang w:eastAsia="en-GB"/>
        </w:rPr>
        <w:t xml:space="preserve">. These two </w:t>
      </w:r>
      <w:r w:rsidR="00094F71">
        <w:rPr>
          <w:rFonts w:eastAsia="Times New Roman" w:cstheme="minorHAnsi"/>
          <w:sz w:val="24"/>
          <w:szCs w:val="24"/>
          <w:lang w:eastAsia="en-GB"/>
        </w:rPr>
        <w:t>anim</w:t>
      </w:r>
      <w:r w:rsidRPr="008863D1">
        <w:rPr>
          <w:rFonts w:eastAsia="Times New Roman" w:cstheme="minorHAnsi"/>
          <w:sz w:val="24"/>
          <w:szCs w:val="24"/>
          <w:lang w:eastAsia="en-GB"/>
        </w:rPr>
        <w:t>als </w:t>
      </w:r>
      <w:r w:rsidRPr="008863D1">
        <w:rPr>
          <w:rFonts w:eastAsia="Times New Roman" w:cstheme="minorHAnsi"/>
          <w:b/>
          <w:bCs/>
          <w:sz w:val="24"/>
          <w:szCs w:val="24"/>
          <w:lang w:eastAsia="en-GB"/>
        </w:rPr>
        <w:t>depend</w:t>
      </w:r>
      <w:r w:rsidRPr="008863D1">
        <w:rPr>
          <w:rFonts w:eastAsia="Times New Roman" w:cstheme="minorHAnsi"/>
          <w:sz w:val="24"/>
          <w:szCs w:val="24"/>
          <w:lang w:eastAsia="en-GB"/>
        </w:rPr>
        <w:t xml:space="preserve">, or rely on, each other. This is an example of </w:t>
      </w:r>
      <w:r w:rsidRPr="008863D1">
        <w:rPr>
          <w:rFonts w:eastAsia="Times New Roman" w:cstheme="minorHAnsi"/>
          <w:b/>
          <w:bCs/>
          <w:sz w:val="24"/>
          <w:szCs w:val="24"/>
          <w:lang w:eastAsia="en-GB"/>
        </w:rPr>
        <w:t>interdependence</w:t>
      </w:r>
      <w:r>
        <w:rPr>
          <w:rFonts w:eastAsia="Times New Roman" w:cstheme="minorHAnsi"/>
          <w:sz w:val="24"/>
          <w:szCs w:val="24"/>
          <w:lang w:eastAsia="en-GB"/>
        </w:rPr>
        <w:t xml:space="preserve"> </w:t>
      </w:r>
      <w:r w:rsidR="00094F71">
        <w:rPr>
          <w:rFonts w:eastAsia="Times New Roman" w:cstheme="minorHAnsi"/>
          <w:sz w:val="24"/>
          <w:szCs w:val="24"/>
          <w:lang w:eastAsia="en-GB"/>
        </w:rPr>
        <w:t xml:space="preserve">which is </w:t>
      </w:r>
      <w:r w:rsidRPr="008863D1">
        <w:rPr>
          <w:rFonts w:eastAsia="Times New Roman" w:cstheme="minorHAnsi"/>
          <w:sz w:val="24"/>
          <w:szCs w:val="24"/>
          <w:lang w:eastAsia="en-GB"/>
        </w:rPr>
        <w:t>simply how living things depend on one another.</w:t>
      </w:r>
      <w:r w:rsidR="00FB6F43">
        <w:rPr>
          <w:rFonts w:eastAsia="Times New Roman" w:cstheme="minorHAnsi"/>
          <w:sz w:val="24"/>
          <w:szCs w:val="24"/>
          <w:lang w:eastAsia="en-GB"/>
        </w:rPr>
        <w:t xml:space="preserve"> Another life-dependent relationship is of course that </w:t>
      </w:r>
      <w:r w:rsidR="00FB6F43">
        <w:rPr>
          <w:rFonts w:cstheme="minorHAnsi"/>
          <w:color w:val="202124"/>
          <w:sz w:val="24"/>
          <w:szCs w:val="24"/>
          <w:shd w:val="clear" w:color="auto" w:fill="FFFFFF"/>
        </w:rPr>
        <w:t>a</w:t>
      </w:r>
      <w:r w:rsidR="00FB6F43" w:rsidRPr="00FB6F43">
        <w:rPr>
          <w:rFonts w:cstheme="minorHAnsi"/>
          <w:color w:val="202124"/>
          <w:sz w:val="24"/>
          <w:szCs w:val="24"/>
          <w:shd w:val="clear" w:color="auto" w:fill="FFFFFF"/>
        </w:rPr>
        <w:t>nimals breathe oxygen and exhale carbon dioxide</w:t>
      </w:r>
      <w:r w:rsidR="00FB6F43">
        <w:rPr>
          <w:rFonts w:cstheme="minorHAnsi"/>
          <w:color w:val="202124"/>
          <w:sz w:val="24"/>
          <w:szCs w:val="24"/>
          <w:shd w:val="clear" w:color="auto" w:fill="FFFFFF"/>
        </w:rPr>
        <w:t>; p</w:t>
      </w:r>
      <w:r w:rsidR="00FB6F43" w:rsidRPr="00FB6F43">
        <w:rPr>
          <w:rFonts w:cstheme="minorHAnsi"/>
          <w:color w:val="202124"/>
          <w:sz w:val="24"/>
          <w:szCs w:val="24"/>
          <w:shd w:val="clear" w:color="auto" w:fill="FFFFFF"/>
        </w:rPr>
        <w:t>lants take in carbon dioxide and release oxygen back into the air. </w:t>
      </w:r>
    </w:p>
    <w:p w14:paraId="4E32FFAF" w14:textId="55C98F5F" w:rsidR="00793153" w:rsidRPr="00793153" w:rsidRDefault="00793153" w:rsidP="00793153">
      <w:pPr>
        <w:spacing w:line="240" w:lineRule="auto"/>
        <w:rPr>
          <w:rFonts w:cstheme="minorHAnsi"/>
          <w:color w:val="202124"/>
          <w:sz w:val="24"/>
          <w:szCs w:val="24"/>
          <w:shd w:val="clear" w:color="auto" w:fill="FFFFFF"/>
        </w:rPr>
      </w:pPr>
      <w:r w:rsidRPr="00793153">
        <w:rPr>
          <w:rFonts w:eastAsia="Times New Roman" w:cstheme="minorHAnsi"/>
          <w:b/>
          <w:bCs/>
          <w:sz w:val="24"/>
          <w:szCs w:val="24"/>
          <w:lang w:eastAsia="en-GB"/>
        </w:rPr>
        <w:t>**</w:t>
      </w:r>
      <w:r w:rsidRPr="00793153">
        <w:rPr>
          <w:rFonts w:ascii="Arial" w:hAnsi="Arial" w:cs="Arial"/>
          <w:color w:val="202124"/>
          <w:shd w:val="clear" w:color="auto" w:fill="FFFFFF"/>
        </w:rPr>
        <w:t xml:space="preserve"> </w:t>
      </w:r>
      <w:r w:rsidRPr="00793153">
        <w:rPr>
          <w:rFonts w:cstheme="minorHAnsi"/>
          <w:color w:val="202124"/>
          <w:sz w:val="24"/>
          <w:szCs w:val="24"/>
          <w:shd w:val="clear" w:color="auto" w:fill="FFFFFF"/>
        </w:rPr>
        <w:t xml:space="preserve">We </w:t>
      </w:r>
      <w:r>
        <w:rPr>
          <w:rFonts w:cstheme="minorHAnsi"/>
          <w:color w:val="202124"/>
          <w:sz w:val="24"/>
          <w:szCs w:val="24"/>
          <w:shd w:val="clear" w:color="auto" w:fill="FFFFFF"/>
        </w:rPr>
        <w:t>sometimes</w:t>
      </w:r>
      <w:r w:rsidRPr="00793153">
        <w:rPr>
          <w:rFonts w:cstheme="minorHAnsi"/>
          <w:color w:val="202124"/>
          <w:sz w:val="24"/>
          <w:szCs w:val="24"/>
          <w:shd w:val="clear" w:color="auto" w:fill="FFFFFF"/>
        </w:rPr>
        <w:t xml:space="preserve"> use interdependence to describe complex systems.  If your dog provides you with love and happiness, and you provide your dog with food and walks (and love and happiness), then your relationship with your dog is one of interdependence.</w:t>
      </w:r>
    </w:p>
    <w:p w14:paraId="57EF067D" w14:textId="77777777" w:rsidR="00793153" w:rsidRDefault="00793153" w:rsidP="008863D1">
      <w:pPr>
        <w:shd w:val="clear" w:color="auto" w:fill="FFFFFF"/>
        <w:spacing w:after="150" w:line="240" w:lineRule="auto"/>
        <w:rPr>
          <w:rFonts w:eastAsia="Times New Roman" w:cstheme="minorHAnsi"/>
          <w:b/>
          <w:bCs/>
          <w:sz w:val="28"/>
          <w:szCs w:val="28"/>
          <w:lang w:eastAsia="en-GB"/>
        </w:rPr>
      </w:pPr>
    </w:p>
    <w:p w14:paraId="467E6E7B" w14:textId="308E235A" w:rsidR="008863D1" w:rsidRPr="008863D1" w:rsidRDefault="008863D1" w:rsidP="008863D1">
      <w:pPr>
        <w:shd w:val="clear" w:color="auto" w:fill="FFFFFF"/>
        <w:spacing w:after="150" w:line="240" w:lineRule="auto"/>
        <w:rPr>
          <w:rFonts w:eastAsia="Times New Roman" w:cstheme="minorHAnsi"/>
          <w:b/>
          <w:bCs/>
          <w:sz w:val="28"/>
          <w:szCs w:val="28"/>
          <w:lang w:eastAsia="en-GB"/>
        </w:rPr>
      </w:pPr>
      <w:r w:rsidRPr="008863D1">
        <w:rPr>
          <w:rFonts w:eastAsia="Times New Roman" w:cstheme="minorHAnsi"/>
          <w:b/>
          <w:bCs/>
          <w:sz w:val="28"/>
          <w:szCs w:val="28"/>
          <w:lang w:eastAsia="en-GB"/>
        </w:rPr>
        <w:t>Lesson 2</w:t>
      </w:r>
    </w:p>
    <w:p w14:paraId="52B55746" w14:textId="61F3BF76" w:rsidR="00E279D8" w:rsidRPr="00E279D8" w:rsidRDefault="00E279D8" w:rsidP="008863D1">
      <w:pPr>
        <w:shd w:val="clear" w:color="auto" w:fill="FFFFFF"/>
        <w:spacing w:after="150" w:line="240" w:lineRule="auto"/>
        <w:rPr>
          <w:rFonts w:eastAsia="Times New Roman" w:cstheme="minorHAnsi"/>
          <w:sz w:val="24"/>
          <w:szCs w:val="24"/>
          <w:lang w:eastAsia="en-GB"/>
        </w:rPr>
      </w:pPr>
      <w:r>
        <w:rPr>
          <w:rFonts w:eastAsia="Times New Roman" w:cstheme="minorHAnsi"/>
          <w:b/>
          <w:bCs/>
          <w:sz w:val="24"/>
          <w:szCs w:val="24"/>
          <w:lang w:eastAsia="en-GB"/>
        </w:rPr>
        <w:t xml:space="preserve">Resources – </w:t>
      </w:r>
      <w:r>
        <w:rPr>
          <w:rFonts w:eastAsia="Times New Roman" w:cstheme="minorHAnsi"/>
          <w:sz w:val="24"/>
          <w:szCs w:val="24"/>
          <w:lang w:eastAsia="en-GB"/>
        </w:rPr>
        <w:t>Diamond 9 template Ppt file, ‘Diamond 9’</w:t>
      </w:r>
    </w:p>
    <w:p w14:paraId="5AF65FE1" w14:textId="2D954644" w:rsidR="008863D1" w:rsidRPr="005D021C" w:rsidRDefault="008863D1" w:rsidP="008863D1">
      <w:pPr>
        <w:shd w:val="clear" w:color="auto" w:fill="FFFFFF"/>
        <w:spacing w:after="150" w:line="240" w:lineRule="auto"/>
        <w:rPr>
          <w:rFonts w:eastAsia="Times New Roman" w:cstheme="minorHAnsi"/>
          <w:b/>
          <w:bCs/>
          <w:sz w:val="24"/>
          <w:szCs w:val="24"/>
          <w:lang w:eastAsia="en-GB"/>
        </w:rPr>
      </w:pPr>
      <w:r w:rsidRPr="005D021C">
        <w:rPr>
          <w:rFonts w:eastAsia="Times New Roman" w:cstheme="minorHAnsi"/>
          <w:b/>
          <w:bCs/>
          <w:sz w:val="24"/>
          <w:szCs w:val="24"/>
          <w:lang w:eastAsia="en-GB"/>
        </w:rPr>
        <w:t>Introduction</w:t>
      </w:r>
    </w:p>
    <w:p w14:paraId="04B40577" w14:textId="77ECE54C" w:rsidR="008863D1" w:rsidRDefault="00884C04" w:rsidP="008863D1">
      <w:pPr>
        <w:shd w:val="clear" w:color="auto" w:fill="FFFFFF"/>
        <w:spacing w:after="150" w:line="240" w:lineRule="auto"/>
        <w:rPr>
          <w:rFonts w:eastAsia="Times New Roman" w:cstheme="minorHAnsi"/>
          <w:sz w:val="24"/>
          <w:szCs w:val="24"/>
          <w:lang w:eastAsia="en-GB"/>
        </w:rPr>
      </w:pPr>
      <w:r>
        <w:rPr>
          <w:rFonts w:eastAsia="Times New Roman" w:cstheme="minorHAnsi"/>
          <w:sz w:val="24"/>
          <w:szCs w:val="24"/>
          <w:lang w:eastAsia="en-GB"/>
        </w:rPr>
        <w:t>Recap on lesson one and revisit the meaning of interdependence. Ask pupils to discuss as response partners</w:t>
      </w:r>
      <w:r w:rsidR="008863D1" w:rsidRPr="008863D1">
        <w:rPr>
          <w:rFonts w:eastAsia="Times New Roman" w:cstheme="minorHAnsi"/>
          <w:sz w:val="24"/>
          <w:szCs w:val="24"/>
          <w:lang w:eastAsia="en-GB"/>
        </w:rPr>
        <w:t xml:space="preserve"> about how </w:t>
      </w:r>
      <w:r>
        <w:rPr>
          <w:rFonts w:eastAsia="Times New Roman" w:cstheme="minorHAnsi"/>
          <w:sz w:val="24"/>
          <w:szCs w:val="24"/>
          <w:lang w:eastAsia="en-GB"/>
        </w:rPr>
        <w:t>they</w:t>
      </w:r>
      <w:r w:rsidR="008863D1" w:rsidRPr="008863D1">
        <w:rPr>
          <w:rFonts w:eastAsia="Times New Roman" w:cstheme="minorHAnsi"/>
          <w:sz w:val="24"/>
          <w:szCs w:val="24"/>
          <w:lang w:eastAsia="en-GB"/>
        </w:rPr>
        <w:t xml:space="preserve"> </w:t>
      </w:r>
      <w:r>
        <w:rPr>
          <w:rFonts w:eastAsia="Times New Roman" w:cstheme="minorHAnsi"/>
          <w:sz w:val="24"/>
          <w:szCs w:val="24"/>
          <w:lang w:eastAsia="en-GB"/>
        </w:rPr>
        <w:t>survive each</w:t>
      </w:r>
      <w:r w:rsidR="008863D1" w:rsidRPr="008863D1">
        <w:rPr>
          <w:rFonts w:eastAsia="Times New Roman" w:cstheme="minorHAnsi"/>
          <w:sz w:val="24"/>
          <w:szCs w:val="24"/>
          <w:lang w:eastAsia="en-GB"/>
        </w:rPr>
        <w:t xml:space="preserve"> day. </w:t>
      </w:r>
      <w:r>
        <w:rPr>
          <w:rFonts w:eastAsia="Times New Roman" w:cstheme="minorHAnsi"/>
          <w:sz w:val="24"/>
          <w:szCs w:val="24"/>
          <w:lang w:eastAsia="en-GB"/>
        </w:rPr>
        <w:t>For example, a</w:t>
      </w:r>
      <w:r w:rsidR="008863D1" w:rsidRPr="008863D1">
        <w:rPr>
          <w:rFonts w:eastAsia="Times New Roman" w:cstheme="minorHAnsi"/>
          <w:sz w:val="24"/>
          <w:szCs w:val="24"/>
          <w:lang w:eastAsia="en-GB"/>
        </w:rPr>
        <w:t xml:space="preserve">t some point, </w:t>
      </w:r>
      <w:r>
        <w:rPr>
          <w:rFonts w:eastAsia="Times New Roman" w:cstheme="minorHAnsi"/>
          <w:sz w:val="24"/>
          <w:szCs w:val="24"/>
          <w:lang w:eastAsia="en-GB"/>
        </w:rPr>
        <w:t>they</w:t>
      </w:r>
      <w:r w:rsidR="008863D1" w:rsidRPr="008863D1">
        <w:rPr>
          <w:rFonts w:eastAsia="Times New Roman" w:cstheme="minorHAnsi"/>
          <w:sz w:val="24"/>
          <w:szCs w:val="24"/>
          <w:lang w:eastAsia="en-GB"/>
        </w:rPr>
        <w:t xml:space="preserve"> probably depend on </w:t>
      </w:r>
      <w:r>
        <w:rPr>
          <w:rFonts w:eastAsia="Times New Roman" w:cstheme="minorHAnsi"/>
          <w:sz w:val="24"/>
          <w:szCs w:val="24"/>
          <w:lang w:eastAsia="en-GB"/>
        </w:rPr>
        <w:t>their</w:t>
      </w:r>
      <w:r w:rsidR="008863D1" w:rsidRPr="008863D1">
        <w:rPr>
          <w:rFonts w:eastAsia="Times New Roman" w:cstheme="minorHAnsi"/>
          <w:sz w:val="24"/>
          <w:szCs w:val="24"/>
          <w:lang w:eastAsia="en-GB"/>
        </w:rPr>
        <w:t xml:space="preserve"> parents for things like food, clothing, and shelter. </w:t>
      </w:r>
      <w:r>
        <w:rPr>
          <w:rFonts w:eastAsia="Times New Roman" w:cstheme="minorHAnsi"/>
          <w:sz w:val="24"/>
          <w:szCs w:val="24"/>
          <w:lang w:eastAsia="en-GB"/>
        </w:rPr>
        <w:t>They</w:t>
      </w:r>
      <w:r w:rsidR="008863D1" w:rsidRPr="008863D1">
        <w:rPr>
          <w:rFonts w:eastAsia="Times New Roman" w:cstheme="minorHAnsi"/>
          <w:sz w:val="24"/>
          <w:szCs w:val="24"/>
          <w:lang w:eastAsia="en-GB"/>
        </w:rPr>
        <w:t xml:space="preserve"> also go to school and depend on </w:t>
      </w:r>
      <w:r w:rsidR="00094F71">
        <w:rPr>
          <w:rFonts w:eastAsia="Times New Roman" w:cstheme="minorHAnsi"/>
          <w:sz w:val="24"/>
          <w:szCs w:val="24"/>
          <w:lang w:eastAsia="en-GB"/>
        </w:rPr>
        <w:t>their</w:t>
      </w:r>
      <w:r w:rsidR="008863D1" w:rsidRPr="008863D1">
        <w:rPr>
          <w:rFonts w:eastAsia="Times New Roman" w:cstheme="minorHAnsi"/>
          <w:sz w:val="24"/>
          <w:szCs w:val="24"/>
          <w:lang w:eastAsia="en-GB"/>
        </w:rPr>
        <w:t xml:space="preserve"> teacher to help </w:t>
      </w:r>
      <w:r w:rsidR="00094F71">
        <w:rPr>
          <w:rFonts w:eastAsia="Times New Roman" w:cstheme="minorHAnsi"/>
          <w:sz w:val="24"/>
          <w:szCs w:val="24"/>
          <w:lang w:eastAsia="en-GB"/>
        </w:rPr>
        <w:t>them</w:t>
      </w:r>
      <w:r w:rsidR="008863D1" w:rsidRPr="008863D1">
        <w:rPr>
          <w:rFonts w:eastAsia="Times New Roman" w:cstheme="minorHAnsi"/>
          <w:sz w:val="24"/>
          <w:szCs w:val="24"/>
          <w:lang w:eastAsia="en-GB"/>
        </w:rPr>
        <w:t xml:space="preserve"> learn.</w:t>
      </w:r>
      <w:r w:rsidR="00094F71">
        <w:rPr>
          <w:rFonts w:eastAsia="Times New Roman" w:cstheme="minorHAnsi"/>
          <w:sz w:val="24"/>
          <w:szCs w:val="24"/>
          <w:lang w:eastAsia="en-GB"/>
        </w:rPr>
        <w:t xml:space="preserve"> What do they depend on each other for?</w:t>
      </w:r>
    </w:p>
    <w:p w14:paraId="348A7036" w14:textId="6DAFD769" w:rsidR="00094F71" w:rsidRDefault="00094F71" w:rsidP="008863D1">
      <w:pPr>
        <w:shd w:val="clear" w:color="auto" w:fill="FFFFFF"/>
        <w:spacing w:after="150" w:line="240" w:lineRule="auto"/>
        <w:rPr>
          <w:rFonts w:eastAsia="Times New Roman" w:cstheme="minorHAnsi"/>
          <w:b/>
          <w:bCs/>
          <w:sz w:val="24"/>
          <w:szCs w:val="24"/>
          <w:lang w:eastAsia="en-GB"/>
        </w:rPr>
      </w:pPr>
      <w:r w:rsidRPr="00094F71">
        <w:rPr>
          <w:rFonts w:eastAsia="Times New Roman" w:cstheme="minorHAnsi"/>
          <w:b/>
          <w:bCs/>
          <w:sz w:val="24"/>
          <w:szCs w:val="24"/>
          <w:lang w:eastAsia="en-GB"/>
        </w:rPr>
        <w:t>Main task</w:t>
      </w:r>
    </w:p>
    <w:p w14:paraId="37006C63" w14:textId="267E575B" w:rsidR="00A51061" w:rsidRDefault="00A51061" w:rsidP="00A51061">
      <w:pPr>
        <w:pStyle w:val="NormalWeb"/>
        <w:numPr>
          <w:ilvl w:val="0"/>
          <w:numId w:val="9"/>
        </w:numPr>
        <w:spacing w:before="0" w:beforeAutospacing="0" w:after="150" w:afterAutospacing="0"/>
        <w:ind w:left="426" w:hanging="426"/>
        <w:rPr>
          <w:rFonts w:asciiTheme="minorHAnsi" w:hAnsiTheme="minorHAnsi" w:cstheme="minorHAnsi"/>
        </w:rPr>
      </w:pPr>
      <w:r>
        <w:rPr>
          <w:rFonts w:asciiTheme="minorHAnsi" w:hAnsiTheme="minorHAnsi" w:cstheme="minorHAnsi"/>
        </w:rPr>
        <w:t xml:space="preserve">Develop this reflection further. </w:t>
      </w:r>
      <w:r w:rsidRPr="00A51061">
        <w:rPr>
          <w:rFonts w:asciiTheme="minorHAnsi" w:hAnsiTheme="minorHAnsi" w:cstheme="minorHAnsi"/>
        </w:rPr>
        <w:t xml:space="preserve">We depend on other humans, on animals, and on non-living things in order to survive and live happy lives. </w:t>
      </w:r>
      <w:r>
        <w:rPr>
          <w:rFonts w:asciiTheme="minorHAnsi" w:hAnsiTheme="minorHAnsi" w:cstheme="minorHAnsi"/>
        </w:rPr>
        <w:t>Ask pupils to t</w:t>
      </w:r>
      <w:r w:rsidRPr="00A51061">
        <w:rPr>
          <w:rFonts w:asciiTheme="minorHAnsi" w:hAnsiTheme="minorHAnsi" w:cstheme="minorHAnsi"/>
        </w:rPr>
        <w:t xml:space="preserve">hink about </w:t>
      </w:r>
      <w:r>
        <w:rPr>
          <w:rFonts w:asciiTheme="minorHAnsi" w:hAnsiTheme="minorHAnsi" w:cstheme="minorHAnsi"/>
        </w:rPr>
        <w:t>their</w:t>
      </w:r>
      <w:r w:rsidRPr="00A51061">
        <w:rPr>
          <w:rFonts w:asciiTheme="minorHAnsi" w:hAnsiTheme="minorHAnsi" w:cstheme="minorHAnsi"/>
        </w:rPr>
        <w:t xml:space="preserve"> own life</w:t>
      </w:r>
      <w:r>
        <w:rPr>
          <w:rFonts w:asciiTheme="minorHAnsi" w:hAnsiTheme="minorHAnsi" w:cstheme="minorHAnsi"/>
        </w:rPr>
        <w:t xml:space="preserve"> further</w:t>
      </w:r>
      <w:r w:rsidRPr="00A51061">
        <w:rPr>
          <w:rFonts w:asciiTheme="minorHAnsi" w:hAnsiTheme="minorHAnsi" w:cstheme="minorHAnsi"/>
        </w:rPr>
        <w:t xml:space="preserve">. Try to think of all of the people, plants, animals, and resources that </w:t>
      </w:r>
      <w:r>
        <w:rPr>
          <w:rFonts w:asciiTheme="minorHAnsi" w:hAnsiTheme="minorHAnsi" w:cstheme="minorHAnsi"/>
        </w:rPr>
        <w:t>they</w:t>
      </w:r>
      <w:r w:rsidRPr="00A51061">
        <w:rPr>
          <w:rFonts w:asciiTheme="minorHAnsi" w:hAnsiTheme="minorHAnsi" w:cstheme="minorHAnsi"/>
        </w:rPr>
        <w:t xml:space="preserve"> rely on every day. Think about the food </w:t>
      </w:r>
      <w:r>
        <w:rPr>
          <w:rFonts w:asciiTheme="minorHAnsi" w:hAnsiTheme="minorHAnsi" w:cstheme="minorHAnsi"/>
        </w:rPr>
        <w:t>they</w:t>
      </w:r>
      <w:r w:rsidRPr="00A51061">
        <w:rPr>
          <w:rFonts w:asciiTheme="minorHAnsi" w:hAnsiTheme="minorHAnsi" w:cstheme="minorHAnsi"/>
        </w:rPr>
        <w:t xml:space="preserve"> eat and where it comes from, the clothes </w:t>
      </w:r>
      <w:r>
        <w:rPr>
          <w:rFonts w:asciiTheme="minorHAnsi" w:hAnsiTheme="minorHAnsi" w:cstheme="minorHAnsi"/>
        </w:rPr>
        <w:t>they</w:t>
      </w:r>
      <w:r w:rsidRPr="00A51061">
        <w:rPr>
          <w:rFonts w:asciiTheme="minorHAnsi" w:hAnsiTheme="minorHAnsi" w:cstheme="minorHAnsi"/>
        </w:rPr>
        <w:t xml:space="preserve"> wear and who makes them, and the relationships </w:t>
      </w:r>
      <w:r>
        <w:rPr>
          <w:rFonts w:asciiTheme="minorHAnsi" w:hAnsiTheme="minorHAnsi" w:cstheme="minorHAnsi"/>
        </w:rPr>
        <w:t xml:space="preserve">they </w:t>
      </w:r>
      <w:r w:rsidRPr="00A51061">
        <w:rPr>
          <w:rFonts w:asciiTheme="minorHAnsi" w:hAnsiTheme="minorHAnsi" w:cstheme="minorHAnsi"/>
        </w:rPr>
        <w:t xml:space="preserve">have with friends, family, and even strangers. Think also about the people, plants, and animals that </w:t>
      </w:r>
      <w:r w:rsidR="00663132">
        <w:rPr>
          <w:rFonts w:asciiTheme="minorHAnsi" w:hAnsiTheme="minorHAnsi" w:cstheme="minorHAnsi"/>
        </w:rPr>
        <w:t>rel</w:t>
      </w:r>
      <w:r>
        <w:rPr>
          <w:rFonts w:asciiTheme="minorHAnsi" w:hAnsiTheme="minorHAnsi" w:cstheme="minorHAnsi"/>
        </w:rPr>
        <w:t>y</w:t>
      </w:r>
      <w:r w:rsidRPr="00A51061">
        <w:rPr>
          <w:rFonts w:asciiTheme="minorHAnsi" w:hAnsiTheme="minorHAnsi" w:cstheme="minorHAnsi"/>
        </w:rPr>
        <w:t xml:space="preserve"> on </w:t>
      </w:r>
      <w:r w:rsidR="00663132">
        <w:rPr>
          <w:rFonts w:asciiTheme="minorHAnsi" w:hAnsiTheme="minorHAnsi" w:cstheme="minorHAnsi"/>
        </w:rPr>
        <w:t>them</w:t>
      </w:r>
      <w:r w:rsidRPr="00A51061">
        <w:rPr>
          <w:rFonts w:asciiTheme="minorHAnsi" w:hAnsiTheme="minorHAnsi" w:cstheme="minorHAnsi"/>
        </w:rPr>
        <w:t xml:space="preserve">. </w:t>
      </w:r>
    </w:p>
    <w:p w14:paraId="104BF988" w14:textId="70BE4B47" w:rsidR="00A51061" w:rsidRDefault="00A51061" w:rsidP="00A51061">
      <w:pPr>
        <w:pStyle w:val="NormalWeb"/>
        <w:numPr>
          <w:ilvl w:val="0"/>
          <w:numId w:val="9"/>
        </w:numPr>
        <w:spacing w:before="0" w:beforeAutospacing="0" w:after="150" w:afterAutospacing="0"/>
        <w:ind w:left="426" w:hanging="426"/>
        <w:rPr>
          <w:rFonts w:asciiTheme="minorHAnsi" w:hAnsiTheme="minorHAnsi" w:cstheme="minorHAnsi"/>
        </w:rPr>
      </w:pPr>
      <w:r w:rsidRPr="00A51061">
        <w:rPr>
          <w:rFonts w:asciiTheme="minorHAnsi" w:hAnsiTheme="minorHAnsi" w:cstheme="minorHAnsi"/>
        </w:rPr>
        <w:t>Record a personal reflection about the interdependences in your own life.</w:t>
      </w:r>
      <w:r w:rsidR="00BC2842">
        <w:rPr>
          <w:rFonts w:asciiTheme="minorHAnsi" w:hAnsiTheme="minorHAnsi" w:cstheme="minorHAnsi"/>
        </w:rPr>
        <w:t xml:space="preserve"> There are many ways this could be recorded:</w:t>
      </w:r>
    </w:p>
    <w:p w14:paraId="32F5FF20" w14:textId="63BB9B25" w:rsidR="00BC2842" w:rsidRDefault="004900F4" w:rsidP="004900F4">
      <w:pPr>
        <w:pStyle w:val="NormalWeb"/>
        <w:numPr>
          <w:ilvl w:val="0"/>
          <w:numId w:val="6"/>
        </w:numPr>
        <w:spacing w:before="0" w:beforeAutospacing="0" w:after="0" w:afterAutospacing="0"/>
        <w:ind w:left="714" w:hanging="357"/>
        <w:rPr>
          <w:rFonts w:asciiTheme="minorHAnsi" w:hAnsiTheme="minorHAnsi" w:cstheme="minorHAnsi"/>
        </w:rPr>
      </w:pPr>
      <w:r>
        <w:rPr>
          <w:rFonts w:asciiTheme="minorHAnsi" w:hAnsiTheme="minorHAnsi" w:cstheme="minorHAnsi"/>
        </w:rPr>
        <w:t>Written</w:t>
      </w:r>
      <w:r w:rsidR="00A66609">
        <w:rPr>
          <w:rFonts w:asciiTheme="minorHAnsi" w:hAnsiTheme="minorHAnsi" w:cstheme="minorHAnsi"/>
        </w:rPr>
        <w:t>: d</w:t>
      </w:r>
      <w:r>
        <w:rPr>
          <w:rFonts w:asciiTheme="minorHAnsi" w:hAnsiTheme="minorHAnsi" w:cstheme="minorHAnsi"/>
        </w:rPr>
        <w:t xml:space="preserve">iary entry, explanatory text, </w:t>
      </w:r>
      <w:r w:rsidR="00A66609">
        <w:rPr>
          <w:rFonts w:asciiTheme="minorHAnsi" w:hAnsiTheme="minorHAnsi" w:cstheme="minorHAnsi"/>
        </w:rPr>
        <w:t xml:space="preserve">non-chronological report, </w:t>
      </w:r>
      <w:r>
        <w:rPr>
          <w:rFonts w:asciiTheme="minorHAnsi" w:hAnsiTheme="minorHAnsi" w:cstheme="minorHAnsi"/>
        </w:rPr>
        <w:t>letter of</w:t>
      </w:r>
      <w:r w:rsidR="00A66609">
        <w:rPr>
          <w:rFonts w:asciiTheme="minorHAnsi" w:hAnsiTheme="minorHAnsi" w:cstheme="minorHAnsi"/>
        </w:rPr>
        <w:t xml:space="preserve"> gratitude</w:t>
      </w:r>
      <w:r>
        <w:rPr>
          <w:rFonts w:asciiTheme="minorHAnsi" w:hAnsiTheme="minorHAnsi" w:cstheme="minorHAnsi"/>
        </w:rPr>
        <w:t xml:space="preserve"> to others, prayer of thanks</w:t>
      </w:r>
      <w:r w:rsidR="00A66609">
        <w:rPr>
          <w:rFonts w:asciiTheme="minorHAnsi" w:hAnsiTheme="minorHAnsi" w:cstheme="minorHAnsi"/>
        </w:rPr>
        <w:t xml:space="preserve"> to God, a poem, a recipe for successful communities etc</w:t>
      </w:r>
    </w:p>
    <w:p w14:paraId="48527EBD" w14:textId="343CDA0C" w:rsidR="00507780" w:rsidRDefault="00A66609" w:rsidP="00507780">
      <w:pPr>
        <w:pStyle w:val="NormalWeb"/>
        <w:numPr>
          <w:ilvl w:val="0"/>
          <w:numId w:val="6"/>
        </w:numPr>
        <w:spacing w:before="0" w:beforeAutospacing="0" w:after="0" w:afterAutospacing="0"/>
        <w:ind w:left="714" w:hanging="357"/>
        <w:rPr>
          <w:rFonts w:asciiTheme="minorHAnsi" w:hAnsiTheme="minorHAnsi" w:cstheme="minorHAnsi"/>
        </w:rPr>
      </w:pPr>
      <w:r>
        <w:rPr>
          <w:rFonts w:asciiTheme="minorHAnsi" w:hAnsiTheme="minorHAnsi" w:cstheme="minorHAnsi"/>
        </w:rPr>
        <w:t>An i</w:t>
      </w:r>
      <w:r w:rsidR="004900F4">
        <w:rPr>
          <w:rFonts w:asciiTheme="minorHAnsi" w:hAnsiTheme="minorHAnsi" w:cstheme="minorHAnsi"/>
        </w:rPr>
        <w:t>llustrated mind</w:t>
      </w:r>
      <w:r>
        <w:rPr>
          <w:rFonts w:asciiTheme="minorHAnsi" w:hAnsiTheme="minorHAnsi" w:cstheme="minorHAnsi"/>
        </w:rPr>
        <w:t>-</w:t>
      </w:r>
      <w:r w:rsidR="004900F4">
        <w:rPr>
          <w:rFonts w:asciiTheme="minorHAnsi" w:hAnsiTheme="minorHAnsi" w:cstheme="minorHAnsi"/>
        </w:rPr>
        <w:t>ma</w:t>
      </w:r>
      <w:r w:rsidR="00507780">
        <w:rPr>
          <w:rFonts w:asciiTheme="minorHAnsi" w:hAnsiTheme="minorHAnsi" w:cstheme="minorHAnsi"/>
        </w:rPr>
        <w:t>p</w:t>
      </w:r>
    </w:p>
    <w:p w14:paraId="1D85C6F8" w14:textId="77777777" w:rsidR="00507780" w:rsidRPr="00507780" w:rsidRDefault="00507780" w:rsidP="00507780">
      <w:pPr>
        <w:pStyle w:val="NormalWeb"/>
        <w:spacing w:before="0" w:beforeAutospacing="0" w:after="0" w:afterAutospacing="0"/>
        <w:rPr>
          <w:rFonts w:asciiTheme="minorHAnsi" w:hAnsiTheme="minorHAnsi" w:cstheme="minorHAnsi"/>
          <w:sz w:val="14"/>
          <w:szCs w:val="14"/>
        </w:rPr>
      </w:pPr>
    </w:p>
    <w:p w14:paraId="02F834AC" w14:textId="78DDA6A9" w:rsidR="00507780" w:rsidRPr="00507780" w:rsidRDefault="00507780" w:rsidP="00507780">
      <w:pPr>
        <w:pStyle w:val="NormalWeb"/>
        <w:numPr>
          <w:ilvl w:val="0"/>
          <w:numId w:val="9"/>
        </w:numPr>
        <w:spacing w:before="0" w:beforeAutospacing="0" w:after="0" w:afterAutospacing="0"/>
        <w:ind w:left="426" w:hanging="426"/>
        <w:rPr>
          <w:rFonts w:asciiTheme="minorHAnsi" w:hAnsiTheme="minorHAnsi" w:cstheme="minorHAnsi"/>
        </w:rPr>
      </w:pPr>
      <w:r>
        <w:rPr>
          <w:rFonts w:asciiTheme="minorHAnsi" w:hAnsiTheme="minorHAnsi" w:cstheme="minorHAnsi"/>
        </w:rPr>
        <w:t xml:space="preserve">OR……you could ask pupils to consider similar reflections but for other people in a particular role, for example a police officer, teacher, nurse, vicar or a specific person, for example, a parent or carer. </w:t>
      </w:r>
      <w:r w:rsidRPr="00507780">
        <w:rPr>
          <w:rFonts w:asciiTheme="minorHAnsi" w:hAnsiTheme="minorHAnsi" w:cstheme="minorHAnsi"/>
          <w:color w:val="202124"/>
          <w:shd w:val="clear" w:color="auto" w:fill="FFFFFF"/>
        </w:rPr>
        <w:t xml:space="preserve">Marriage </w:t>
      </w:r>
      <w:r>
        <w:rPr>
          <w:rFonts w:asciiTheme="minorHAnsi" w:hAnsiTheme="minorHAnsi" w:cstheme="minorHAnsi"/>
          <w:color w:val="202124"/>
          <w:shd w:val="clear" w:color="auto" w:fill="FFFFFF"/>
        </w:rPr>
        <w:t xml:space="preserve">or civil partnerships </w:t>
      </w:r>
      <w:r w:rsidRPr="00507780">
        <w:rPr>
          <w:rFonts w:asciiTheme="minorHAnsi" w:hAnsiTheme="minorHAnsi" w:cstheme="minorHAnsi"/>
          <w:color w:val="202124"/>
          <w:shd w:val="clear" w:color="auto" w:fill="FFFFFF"/>
        </w:rPr>
        <w:t xml:space="preserve">create a state of </w:t>
      </w:r>
      <w:r w:rsidRPr="00507780">
        <w:rPr>
          <w:rFonts w:asciiTheme="minorHAnsi" w:hAnsiTheme="minorHAnsi" w:cstheme="minorHAnsi"/>
          <w:color w:val="202124"/>
          <w:shd w:val="clear" w:color="auto" w:fill="FFFFFF"/>
        </w:rPr>
        <w:lastRenderedPageBreak/>
        <w:t xml:space="preserve">interdependence between </w:t>
      </w:r>
      <w:r>
        <w:rPr>
          <w:rFonts w:asciiTheme="minorHAnsi" w:hAnsiTheme="minorHAnsi" w:cstheme="minorHAnsi"/>
          <w:color w:val="202124"/>
          <w:shd w:val="clear" w:color="auto" w:fill="FFFFFF"/>
        </w:rPr>
        <w:t>partners; parents or carers are employees or employers; there maybe complex family structures and friendships to explore.</w:t>
      </w:r>
    </w:p>
    <w:p w14:paraId="26E30BA7" w14:textId="77777777" w:rsidR="00507780" w:rsidRPr="00507780" w:rsidRDefault="00507780" w:rsidP="00507780">
      <w:pPr>
        <w:pStyle w:val="NormalWeb"/>
        <w:spacing w:before="0" w:beforeAutospacing="0" w:after="0" w:afterAutospacing="0"/>
        <w:ind w:left="426"/>
        <w:rPr>
          <w:rFonts w:asciiTheme="minorHAnsi" w:hAnsiTheme="minorHAnsi" w:cstheme="minorHAnsi"/>
        </w:rPr>
      </w:pPr>
    </w:p>
    <w:p w14:paraId="5901FF5A" w14:textId="77777777" w:rsidR="00A66609" w:rsidRDefault="00A66609" w:rsidP="00A66609">
      <w:pPr>
        <w:pStyle w:val="NormalWeb"/>
        <w:spacing w:before="0" w:beforeAutospacing="0" w:after="0" w:afterAutospacing="0"/>
        <w:ind w:left="714"/>
        <w:rPr>
          <w:rFonts w:asciiTheme="minorHAnsi" w:hAnsiTheme="minorHAnsi" w:cstheme="minorHAnsi"/>
        </w:rPr>
      </w:pPr>
    </w:p>
    <w:p w14:paraId="239C3C02" w14:textId="44408BB5" w:rsidR="00A66609" w:rsidRPr="00A66609" w:rsidRDefault="00A66609" w:rsidP="00A66609">
      <w:pPr>
        <w:pStyle w:val="NormalWeb"/>
        <w:spacing w:before="0" w:beforeAutospacing="0" w:after="0" w:afterAutospacing="0"/>
        <w:rPr>
          <w:rFonts w:asciiTheme="minorHAnsi" w:hAnsiTheme="minorHAnsi" w:cstheme="minorHAnsi"/>
          <w:b/>
          <w:bCs/>
        </w:rPr>
      </w:pPr>
      <w:r w:rsidRPr="00A66609">
        <w:rPr>
          <w:rFonts w:asciiTheme="minorHAnsi" w:hAnsiTheme="minorHAnsi" w:cstheme="minorHAnsi"/>
          <w:b/>
          <w:bCs/>
        </w:rPr>
        <w:t>Plenary</w:t>
      </w:r>
    </w:p>
    <w:p w14:paraId="28D5CCDE" w14:textId="5F863329" w:rsidR="00B573AB" w:rsidRDefault="00B573AB" w:rsidP="008863D1">
      <w:pPr>
        <w:shd w:val="clear" w:color="auto" w:fill="FFFFFF"/>
        <w:spacing w:after="150" w:line="240" w:lineRule="auto"/>
        <w:rPr>
          <w:rFonts w:eastAsia="Times New Roman" w:cstheme="minorHAnsi"/>
          <w:sz w:val="24"/>
          <w:szCs w:val="24"/>
          <w:lang w:eastAsia="en-GB"/>
        </w:rPr>
      </w:pPr>
      <w:r>
        <w:rPr>
          <w:rFonts w:eastAsia="Times New Roman" w:cstheme="minorHAnsi"/>
          <w:sz w:val="24"/>
          <w:szCs w:val="24"/>
          <w:lang w:eastAsia="en-GB"/>
        </w:rPr>
        <w:t>Diamond 9 exercise</w:t>
      </w:r>
      <w:r w:rsidR="00570573" w:rsidRPr="00570573">
        <w:rPr>
          <w:rFonts w:eastAsia="Times New Roman" w:cstheme="minorHAnsi"/>
          <w:sz w:val="24"/>
          <w:szCs w:val="24"/>
          <w:lang w:eastAsia="en-GB"/>
        </w:rPr>
        <w:t xml:space="preserve"> </w:t>
      </w:r>
      <w:r w:rsidR="00570573">
        <w:rPr>
          <w:rFonts w:eastAsia="Times New Roman" w:cstheme="minorHAnsi"/>
          <w:sz w:val="24"/>
          <w:szCs w:val="24"/>
          <w:lang w:eastAsia="en-GB"/>
        </w:rPr>
        <w:t>–</w:t>
      </w:r>
      <w:r w:rsidR="00570573" w:rsidRPr="00570573">
        <w:rPr>
          <w:rFonts w:eastAsia="Times New Roman" w:cstheme="minorHAnsi"/>
          <w:sz w:val="24"/>
          <w:szCs w:val="24"/>
          <w:lang w:eastAsia="en-GB"/>
        </w:rPr>
        <w:t xml:space="preserve"> </w:t>
      </w:r>
      <w:r w:rsidR="00570573">
        <w:rPr>
          <w:rFonts w:eastAsia="Times New Roman" w:cstheme="minorHAnsi"/>
          <w:sz w:val="24"/>
          <w:szCs w:val="24"/>
          <w:lang w:eastAsia="en-GB"/>
        </w:rPr>
        <w:t>putting things in order of dependency importance.</w:t>
      </w:r>
      <w:r>
        <w:rPr>
          <w:rFonts w:eastAsia="Times New Roman" w:cstheme="minorHAnsi"/>
          <w:sz w:val="24"/>
          <w:szCs w:val="24"/>
          <w:lang w:eastAsia="en-GB"/>
        </w:rPr>
        <w:t xml:space="preserve"> Consider all the ideas that have been shared and thought about during the lesson. Either individually, in pairs or in small groups, complete a dependency diamond 9. In each diamond, place the name of a person, plant, animal or non-living thing</w:t>
      </w:r>
      <w:r w:rsidR="005B2687">
        <w:rPr>
          <w:rFonts w:eastAsia="Times New Roman" w:cstheme="minorHAnsi"/>
          <w:sz w:val="24"/>
          <w:szCs w:val="24"/>
          <w:lang w:eastAsia="en-GB"/>
        </w:rPr>
        <w:t>s</w:t>
      </w:r>
      <w:r>
        <w:rPr>
          <w:rFonts w:eastAsia="Times New Roman" w:cstheme="minorHAnsi"/>
          <w:sz w:val="24"/>
          <w:szCs w:val="24"/>
          <w:lang w:eastAsia="en-GB"/>
        </w:rPr>
        <w:t xml:space="preserve"> on which we depend.</w:t>
      </w:r>
    </w:p>
    <w:p w14:paraId="0DE7CA63" w14:textId="2509CDBA" w:rsidR="00A51061" w:rsidRPr="00570573" w:rsidRDefault="00B573AB" w:rsidP="008863D1">
      <w:pPr>
        <w:shd w:val="clear" w:color="auto" w:fill="FFFFFF"/>
        <w:spacing w:after="150" w:line="240" w:lineRule="auto"/>
        <w:rPr>
          <w:rFonts w:eastAsia="Times New Roman" w:cstheme="minorHAnsi"/>
          <w:sz w:val="24"/>
          <w:szCs w:val="24"/>
          <w:lang w:eastAsia="en-GB"/>
        </w:rPr>
      </w:pPr>
      <w:r>
        <w:rPr>
          <w:rFonts w:eastAsia="Times New Roman" w:cstheme="minorHAnsi"/>
          <w:sz w:val="24"/>
          <w:szCs w:val="24"/>
          <w:lang w:eastAsia="en-GB"/>
        </w:rPr>
        <w:t xml:space="preserve">Share and discuss ideas. </w:t>
      </w:r>
    </w:p>
    <w:p w14:paraId="79665158" w14:textId="77777777" w:rsidR="00094F71" w:rsidRDefault="00094F71" w:rsidP="00FF47A6">
      <w:pPr>
        <w:shd w:val="clear" w:color="auto" w:fill="FFFFFF"/>
        <w:spacing w:after="75" w:line="240" w:lineRule="auto"/>
        <w:rPr>
          <w:rFonts w:eastAsia="Times New Roman" w:cstheme="minorHAnsi"/>
          <w:b/>
          <w:bCs/>
          <w:color w:val="0B0C0C"/>
          <w:sz w:val="28"/>
          <w:szCs w:val="28"/>
          <w:lang w:eastAsia="en-GB"/>
        </w:rPr>
      </w:pPr>
    </w:p>
    <w:p w14:paraId="1DEB3490" w14:textId="77777777" w:rsidR="00094F71" w:rsidRDefault="00094F71" w:rsidP="00FF47A6">
      <w:pPr>
        <w:shd w:val="clear" w:color="auto" w:fill="FFFFFF"/>
        <w:spacing w:after="75" w:line="240" w:lineRule="auto"/>
        <w:rPr>
          <w:rFonts w:eastAsia="Times New Roman" w:cstheme="minorHAnsi"/>
          <w:b/>
          <w:bCs/>
          <w:color w:val="0B0C0C"/>
          <w:sz w:val="28"/>
          <w:szCs w:val="28"/>
          <w:lang w:eastAsia="en-GB"/>
        </w:rPr>
      </w:pPr>
    </w:p>
    <w:p w14:paraId="68A20050" w14:textId="654B899D" w:rsidR="002010B0" w:rsidRDefault="002010B0"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Further Development and ideas</w:t>
      </w:r>
    </w:p>
    <w:p w14:paraId="2326542D" w14:textId="2D73532E" w:rsidR="002010B0" w:rsidRDefault="002010B0" w:rsidP="002010B0">
      <w:pPr>
        <w:pStyle w:val="NormalWeb"/>
        <w:spacing w:before="0" w:beforeAutospacing="0" w:after="150" w:afterAutospacing="0"/>
        <w:rPr>
          <w:rFonts w:asciiTheme="minorHAnsi" w:hAnsiTheme="minorHAnsi" w:cstheme="minorHAnsi"/>
        </w:rPr>
      </w:pPr>
      <w:r w:rsidRPr="002010B0">
        <w:rPr>
          <w:rFonts w:asciiTheme="minorHAnsi" w:hAnsiTheme="minorHAnsi" w:cstheme="minorHAnsi"/>
          <w:i/>
          <w:iCs/>
        </w:rPr>
        <w:t>The environment</w:t>
      </w:r>
      <w:r w:rsidRPr="002010B0">
        <w:rPr>
          <w:rFonts w:asciiTheme="minorHAnsi" w:hAnsiTheme="minorHAnsi" w:cstheme="minorHAnsi"/>
        </w:rPr>
        <w:t xml:space="preserve"> – In many places around the world today, climate change and other human activities are causing ecosystems to suffer. </w:t>
      </w:r>
      <w:r>
        <w:rPr>
          <w:rFonts w:asciiTheme="minorHAnsi" w:hAnsiTheme="minorHAnsi" w:cstheme="minorHAnsi"/>
        </w:rPr>
        <w:t>Ask pupils to carry out</w:t>
      </w:r>
      <w:r w:rsidRPr="002010B0">
        <w:rPr>
          <w:rFonts w:asciiTheme="minorHAnsi" w:hAnsiTheme="minorHAnsi" w:cstheme="minorHAnsi"/>
        </w:rPr>
        <w:t xml:space="preserve"> some research and find out about what people are doing to help preserve ecosystems and all of their interdependent relationships where </w:t>
      </w:r>
      <w:r>
        <w:rPr>
          <w:rFonts w:asciiTheme="minorHAnsi" w:hAnsiTheme="minorHAnsi" w:cstheme="minorHAnsi"/>
        </w:rPr>
        <w:t>they</w:t>
      </w:r>
      <w:r w:rsidRPr="002010B0">
        <w:rPr>
          <w:rFonts w:asciiTheme="minorHAnsi" w:hAnsiTheme="minorHAnsi" w:cstheme="minorHAnsi"/>
        </w:rPr>
        <w:t xml:space="preserve"> live. </w:t>
      </w:r>
      <w:r>
        <w:rPr>
          <w:rFonts w:asciiTheme="minorHAnsi" w:hAnsiTheme="minorHAnsi" w:cstheme="minorHAnsi"/>
        </w:rPr>
        <w:t>Encourage pupils to talk to you/</w:t>
      </w:r>
      <w:r w:rsidRPr="002010B0">
        <w:rPr>
          <w:rFonts w:asciiTheme="minorHAnsi" w:hAnsiTheme="minorHAnsi" w:cstheme="minorHAnsi"/>
        </w:rPr>
        <w:t>parent/carer about getting involved in</w:t>
      </w:r>
      <w:r>
        <w:rPr>
          <w:rFonts w:asciiTheme="minorHAnsi" w:hAnsiTheme="minorHAnsi" w:cstheme="minorHAnsi"/>
        </w:rPr>
        <w:t xml:space="preserve"> local environmental conservation</w:t>
      </w:r>
      <w:r w:rsidRPr="002010B0">
        <w:rPr>
          <w:rFonts w:asciiTheme="minorHAnsi" w:hAnsiTheme="minorHAnsi" w:cstheme="minorHAnsi"/>
        </w:rPr>
        <w:t xml:space="preserve"> events that help preserve relationships between species</w:t>
      </w:r>
      <w:r>
        <w:rPr>
          <w:rFonts w:asciiTheme="minorHAnsi" w:hAnsiTheme="minorHAnsi" w:cstheme="minorHAnsi"/>
        </w:rPr>
        <w:t>. Perhaps generate a school grounds project of some kind!</w:t>
      </w:r>
    </w:p>
    <w:p w14:paraId="30BFF859" w14:textId="163EA7E9" w:rsidR="006D1A03" w:rsidRDefault="00D67FB9" w:rsidP="00C428B5">
      <w:pPr>
        <w:pStyle w:val="NormalWeb"/>
        <w:spacing w:before="0" w:beforeAutospacing="0" w:after="150" w:afterAutospacing="0"/>
        <w:rPr>
          <w:rFonts w:asciiTheme="minorHAnsi" w:hAnsiTheme="minorHAnsi" w:cstheme="minorHAnsi"/>
        </w:rPr>
      </w:pPr>
      <w:r w:rsidRPr="00D67FB9">
        <w:rPr>
          <w:rFonts w:asciiTheme="minorHAnsi" w:hAnsiTheme="minorHAnsi" w:cstheme="minorHAnsi"/>
          <w:i/>
          <w:iCs/>
        </w:rPr>
        <w:t>Local examples</w:t>
      </w:r>
      <w:r>
        <w:rPr>
          <w:rFonts w:asciiTheme="minorHAnsi" w:hAnsiTheme="minorHAnsi" w:cstheme="minorHAnsi"/>
        </w:rPr>
        <w:t xml:space="preserve"> - </w:t>
      </w:r>
      <w:r w:rsidRPr="00D67FB9">
        <w:rPr>
          <w:rFonts w:asciiTheme="minorHAnsi" w:hAnsiTheme="minorHAnsi" w:cstheme="minorHAnsi"/>
        </w:rPr>
        <w:t xml:space="preserve">Depending on where you live in the world, the relationships between animals living near you will be different. For example, </w:t>
      </w:r>
      <w:r>
        <w:rPr>
          <w:rFonts w:asciiTheme="minorHAnsi" w:hAnsiTheme="minorHAnsi" w:cstheme="minorHAnsi"/>
        </w:rPr>
        <w:t xml:space="preserve">typically </w:t>
      </w:r>
      <w:r w:rsidRPr="00D67FB9">
        <w:rPr>
          <w:rFonts w:asciiTheme="minorHAnsi" w:hAnsiTheme="minorHAnsi" w:cstheme="minorHAnsi"/>
        </w:rPr>
        <w:t xml:space="preserve">in </w:t>
      </w:r>
      <w:r>
        <w:rPr>
          <w:rFonts w:asciiTheme="minorHAnsi" w:hAnsiTheme="minorHAnsi" w:cstheme="minorHAnsi"/>
        </w:rPr>
        <w:t>UK</w:t>
      </w:r>
      <w:r w:rsidRPr="00D67FB9">
        <w:rPr>
          <w:rFonts w:asciiTheme="minorHAnsi" w:hAnsiTheme="minorHAnsi" w:cstheme="minorHAnsi"/>
        </w:rPr>
        <w:t xml:space="preserve"> forests</w:t>
      </w:r>
      <w:r>
        <w:rPr>
          <w:rFonts w:asciiTheme="minorHAnsi" w:hAnsiTheme="minorHAnsi" w:cstheme="minorHAnsi"/>
        </w:rPr>
        <w:t xml:space="preserve"> and woodland</w:t>
      </w:r>
      <w:r w:rsidRPr="00D67FB9">
        <w:rPr>
          <w:rFonts w:asciiTheme="minorHAnsi" w:hAnsiTheme="minorHAnsi" w:cstheme="minorHAnsi"/>
        </w:rPr>
        <w:t>, trees that die often become nurse logs, providing food and shelter to other plants and animals. Bees and other insects pollinate flowers and other plants and take nectar to feed themselves at the same time. What connections can you find between living things where you live? Write a list or draw a mind map or diagram based on your own observations or based on information you find online or in books</w:t>
      </w:r>
      <w:r w:rsidR="00C428B5">
        <w:rPr>
          <w:rFonts w:asciiTheme="minorHAnsi" w:hAnsiTheme="minorHAnsi" w:cstheme="minorHAnsi"/>
        </w:rPr>
        <w:t>.</w:t>
      </w:r>
    </w:p>
    <w:p w14:paraId="7CBC5781" w14:textId="07F96AF0" w:rsidR="00D25DCF" w:rsidRDefault="00D25DCF" w:rsidP="00C428B5">
      <w:pPr>
        <w:pStyle w:val="NormalWeb"/>
        <w:spacing w:before="0" w:beforeAutospacing="0" w:after="150" w:afterAutospacing="0"/>
        <w:rPr>
          <w:rFonts w:asciiTheme="minorHAnsi" w:hAnsiTheme="minorHAnsi" w:cstheme="minorHAnsi"/>
        </w:rPr>
      </w:pPr>
      <w:r>
        <w:rPr>
          <w:rFonts w:asciiTheme="minorHAnsi" w:hAnsiTheme="minorHAnsi" w:cstheme="minorHAnsi"/>
        </w:rPr>
        <w:t xml:space="preserve">Further useful resources and activities can be found </w:t>
      </w:r>
      <w:r w:rsidR="00391D45">
        <w:rPr>
          <w:rFonts w:asciiTheme="minorHAnsi" w:hAnsiTheme="minorHAnsi" w:cstheme="minorHAnsi"/>
        </w:rPr>
        <w:t xml:space="preserve">online </w:t>
      </w:r>
      <w:r>
        <w:rPr>
          <w:rFonts w:asciiTheme="minorHAnsi" w:hAnsiTheme="minorHAnsi" w:cstheme="minorHAnsi"/>
        </w:rPr>
        <w:t>here:</w:t>
      </w:r>
    </w:p>
    <w:p w14:paraId="7569C65C" w14:textId="7DD44F10" w:rsidR="00D25DCF" w:rsidRDefault="00553AEE" w:rsidP="00C428B5">
      <w:pPr>
        <w:pStyle w:val="NormalWeb"/>
        <w:spacing w:before="0" w:beforeAutospacing="0" w:after="150" w:afterAutospacing="0"/>
        <w:rPr>
          <w:rStyle w:val="Hyperlink"/>
          <w:rFonts w:asciiTheme="minorHAnsi" w:hAnsiTheme="minorHAnsi" w:cstheme="minorHAnsi"/>
        </w:rPr>
      </w:pPr>
      <w:hyperlink r:id="rId7" w:history="1">
        <w:r w:rsidR="00D25DCF" w:rsidRPr="00193D23">
          <w:rPr>
            <w:rStyle w:val="Hyperlink"/>
            <w:rFonts w:asciiTheme="minorHAnsi" w:hAnsiTheme="minorHAnsi" w:cstheme="minorHAnsi"/>
          </w:rPr>
          <w:t>https://www.stem.org.uk/resources/community/collection/11080/interdependence</w:t>
        </w:r>
      </w:hyperlink>
    </w:p>
    <w:p w14:paraId="54EA10B2" w14:textId="63EEABF4" w:rsidR="00493D8A" w:rsidRPr="00493D8A" w:rsidRDefault="00493D8A" w:rsidP="00C428B5">
      <w:pPr>
        <w:pStyle w:val="NormalWeb"/>
        <w:spacing w:before="0" w:beforeAutospacing="0" w:after="150" w:afterAutospacing="0"/>
        <w:rPr>
          <w:rStyle w:val="Hyperlink"/>
          <w:rFonts w:asciiTheme="minorHAnsi" w:hAnsiTheme="minorHAnsi" w:cstheme="minorHAnsi"/>
          <w:color w:val="auto"/>
          <w:u w:val="none"/>
        </w:rPr>
      </w:pPr>
      <w:r w:rsidRPr="00493D8A">
        <w:rPr>
          <w:rStyle w:val="Hyperlink"/>
          <w:rFonts w:asciiTheme="minorHAnsi" w:hAnsiTheme="minorHAnsi" w:cstheme="minorHAnsi"/>
          <w:color w:val="auto"/>
          <w:u w:val="none"/>
        </w:rPr>
        <w:t xml:space="preserve">Examples of </w:t>
      </w:r>
      <w:r>
        <w:rPr>
          <w:rStyle w:val="Hyperlink"/>
          <w:rFonts w:asciiTheme="minorHAnsi" w:hAnsiTheme="minorHAnsi" w:cstheme="minorHAnsi"/>
          <w:color w:val="auto"/>
          <w:u w:val="none"/>
        </w:rPr>
        <w:t>animal interdependence</w:t>
      </w:r>
      <w:r w:rsidRPr="00493D8A">
        <w:rPr>
          <w:rStyle w:val="Hyperlink"/>
          <w:rFonts w:asciiTheme="minorHAnsi" w:hAnsiTheme="minorHAnsi" w:cstheme="minorHAnsi"/>
          <w:color w:val="auto"/>
          <w:u w:val="none"/>
        </w:rPr>
        <w:t>:</w:t>
      </w:r>
    </w:p>
    <w:p w14:paraId="13C94E54" w14:textId="16A44ABC" w:rsidR="00493D8A" w:rsidRDefault="00553AEE" w:rsidP="00C428B5">
      <w:pPr>
        <w:pStyle w:val="NormalWeb"/>
        <w:spacing w:before="0" w:beforeAutospacing="0" w:after="150" w:afterAutospacing="0"/>
        <w:rPr>
          <w:rFonts w:asciiTheme="minorHAnsi" w:hAnsiTheme="minorHAnsi" w:cstheme="minorHAnsi"/>
        </w:rPr>
      </w:pPr>
      <w:hyperlink r:id="rId8" w:history="1">
        <w:r w:rsidR="00493D8A" w:rsidRPr="00FB7E51">
          <w:rPr>
            <w:rStyle w:val="Hyperlink"/>
            <w:rFonts w:asciiTheme="minorHAnsi" w:hAnsiTheme="minorHAnsi" w:cstheme="minorHAnsi"/>
          </w:rPr>
          <w:t>https://www.treehugger.com/animal-species-working-together-in-wild-1140809</w:t>
        </w:r>
      </w:hyperlink>
    </w:p>
    <w:p w14:paraId="52547AE4" w14:textId="77777777" w:rsidR="00493D8A" w:rsidRPr="00C428B5" w:rsidRDefault="00493D8A" w:rsidP="00C428B5">
      <w:pPr>
        <w:pStyle w:val="NormalWeb"/>
        <w:spacing w:before="0" w:beforeAutospacing="0" w:after="150" w:afterAutospacing="0"/>
        <w:rPr>
          <w:rFonts w:asciiTheme="minorHAnsi" w:hAnsiTheme="minorHAnsi" w:cstheme="minorHAnsi"/>
        </w:rPr>
      </w:pPr>
    </w:p>
    <w:sectPr w:rsidR="00493D8A" w:rsidRPr="00C428B5" w:rsidSect="00B359E9">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5A064" w14:textId="77777777" w:rsidR="00B359E9" w:rsidRDefault="00B359E9" w:rsidP="00B359E9">
      <w:pPr>
        <w:spacing w:after="0" w:line="240" w:lineRule="auto"/>
      </w:pPr>
      <w:r>
        <w:separator/>
      </w:r>
    </w:p>
  </w:endnote>
  <w:endnote w:type="continuationSeparator" w:id="0">
    <w:p w14:paraId="051A3C1D" w14:textId="77777777" w:rsidR="00B359E9" w:rsidRDefault="00B359E9" w:rsidP="00B35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73D7B" w14:textId="77777777" w:rsidR="00EF3533" w:rsidRDefault="00EF3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6E1B5" w14:textId="77777777" w:rsidR="00EF3533" w:rsidRDefault="00EF3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67371" w14:textId="77777777" w:rsidR="00EF3533" w:rsidRDefault="00EF3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D31A4" w14:textId="77777777" w:rsidR="00B359E9" w:rsidRDefault="00B359E9" w:rsidP="00B359E9">
      <w:pPr>
        <w:spacing w:after="0" w:line="240" w:lineRule="auto"/>
      </w:pPr>
      <w:r>
        <w:separator/>
      </w:r>
    </w:p>
  </w:footnote>
  <w:footnote w:type="continuationSeparator" w:id="0">
    <w:p w14:paraId="65375D04" w14:textId="77777777" w:rsidR="00B359E9" w:rsidRDefault="00B359E9" w:rsidP="00B359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EAD95" w14:textId="77777777" w:rsidR="00EF3533" w:rsidRDefault="00EF3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64829" w14:textId="4311B09A" w:rsidR="00B359E9" w:rsidRPr="00251549" w:rsidRDefault="00553AEE">
    <w:pPr>
      <w:pStyle w:val="Header"/>
      <w:rPr>
        <w:b/>
        <w:bCs/>
        <w:color w:val="C00000"/>
        <w:sz w:val="40"/>
        <w:szCs w:val="40"/>
      </w:rPr>
    </w:pPr>
    <w:r>
      <w:rPr>
        <w:noProof/>
      </w:rPr>
      <w:drawing>
        <wp:anchor distT="0" distB="0" distL="114300" distR="114300" simplePos="0" relativeHeight="251664384" behindDoc="0" locked="0" layoutInCell="1" allowOverlap="1" wp14:anchorId="0FBC6DB1" wp14:editId="18B0DACA">
          <wp:simplePos x="0" y="0"/>
          <wp:positionH relativeFrom="rightMargin">
            <wp:align>left</wp:align>
          </wp:positionH>
          <wp:positionV relativeFrom="paragraph">
            <wp:posOffset>-205563</wp:posOffset>
          </wp:positionV>
          <wp:extent cx="605790" cy="527685"/>
          <wp:effectExtent l="0" t="0" r="3810" b="5715"/>
          <wp:wrapNone/>
          <wp:docPr id="2" name="Picture 2" descr="Circl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05790" cy="527685"/>
                  </a:xfrm>
                  <a:prstGeom prst="rect">
                    <a:avLst/>
                  </a:prstGeom>
                </pic:spPr>
              </pic:pic>
            </a:graphicData>
          </a:graphic>
          <wp14:sizeRelH relativeFrom="page">
            <wp14:pctWidth>0</wp14:pctWidth>
          </wp14:sizeRelH>
          <wp14:sizeRelV relativeFrom="page">
            <wp14:pctHeight>0</wp14:pctHeight>
          </wp14:sizeRelV>
        </wp:anchor>
      </w:drawing>
    </w:r>
    <w:r w:rsidR="00EF3533">
      <w:rPr>
        <w:noProof/>
      </w:rPr>
      <w:drawing>
        <wp:anchor distT="0" distB="0" distL="114300" distR="114300" simplePos="0" relativeHeight="251662336" behindDoc="0" locked="0" layoutInCell="1" allowOverlap="1" wp14:anchorId="17BB5909" wp14:editId="40E39FC7">
          <wp:simplePos x="0" y="0"/>
          <wp:positionH relativeFrom="margin">
            <wp:posOffset>4549140</wp:posOffset>
          </wp:positionH>
          <wp:positionV relativeFrom="paragraph">
            <wp:posOffset>-152400</wp:posOffset>
          </wp:positionV>
          <wp:extent cx="980440" cy="406400"/>
          <wp:effectExtent l="0" t="0" r="0" b="0"/>
          <wp:wrapNone/>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044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3533">
      <w:rPr>
        <w:noProof/>
      </w:rPr>
      <w:drawing>
        <wp:anchor distT="0" distB="0" distL="114300" distR="114300" simplePos="0" relativeHeight="251660288" behindDoc="0" locked="0" layoutInCell="1" allowOverlap="1" wp14:anchorId="6537AA55" wp14:editId="6DC7B2C1">
          <wp:simplePos x="0" y="0"/>
          <wp:positionH relativeFrom="margin">
            <wp:posOffset>3329940</wp:posOffset>
          </wp:positionH>
          <wp:positionV relativeFrom="paragraph">
            <wp:posOffset>-130175</wp:posOffset>
          </wp:positionV>
          <wp:extent cx="1112520" cy="340360"/>
          <wp:effectExtent l="0" t="0" r="0" b="2540"/>
          <wp:wrapNone/>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252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7FB9">
      <w:rPr>
        <w:b/>
        <w:bCs/>
        <w:color w:val="C00000"/>
        <w:sz w:val="40"/>
        <w:szCs w:val="40"/>
      </w:rPr>
      <w:t xml:space="preserve">Everyday </w:t>
    </w:r>
    <w:r w:rsidR="00B359E9" w:rsidRPr="00251549">
      <w:rPr>
        <w:b/>
        <w:bCs/>
        <w:color w:val="C00000"/>
        <w:sz w:val="40"/>
        <w:szCs w:val="40"/>
      </w:rPr>
      <w:t>Ubuntu</w:t>
    </w:r>
  </w:p>
  <w:p w14:paraId="56EA1221" w14:textId="77777777" w:rsidR="00B359E9" w:rsidRDefault="00B359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15CB6" w14:textId="77777777" w:rsidR="00EF3533" w:rsidRDefault="00EF3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86876"/>
    <w:multiLevelType w:val="hybridMultilevel"/>
    <w:tmpl w:val="7B8C3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A23353"/>
    <w:multiLevelType w:val="hybridMultilevel"/>
    <w:tmpl w:val="84729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10334"/>
    <w:multiLevelType w:val="hybridMultilevel"/>
    <w:tmpl w:val="9EB4D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B0E67"/>
    <w:multiLevelType w:val="hybridMultilevel"/>
    <w:tmpl w:val="70C6C8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943A42"/>
    <w:multiLevelType w:val="hybridMultilevel"/>
    <w:tmpl w:val="0632F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A50219"/>
    <w:multiLevelType w:val="multilevel"/>
    <w:tmpl w:val="715E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C24266"/>
    <w:multiLevelType w:val="hybridMultilevel"/>
    <w:tmpl w:val="05863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C5771B"/>
    <w:multiLevelType w:val="multilevel"/>
    <w:tmpl w:val="2162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120DFC"/>
    <w:multiLevelType w:val="hybridMultilevel"/>
    <w:tmpl w:val="7E08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C73B7C"/>
    <w:multiLevelType w:val="hybridMultilevel"/>
    <w:tmpl w:val="B0228794"/>
    <w:lvl w:ilvl="0" w:tplc="16868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8"/>
  </w:num>
  <w:num w:numId="5">
    <w:abstractNumId w:val="4"/>
  </w:num>
  <w:num w:numId="6">
    <w:abstractNumId w:val="2"/>
  </w:num>
  <w:num w:numId="7">
    <w:abstractNumId w:val="7"/>
  </w:num>
  <w:num w:numId="8">
    <w:abstractNumId w:val="1"/>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E9"/>
    <w:rsid w:val="00094F71"/>
    <w:rsid w:val="001C6711"/>
    <w:rsid w:val="002010B0"/>
    <w:rsid w:val="00205724"/>
    <w:rsid w:val="00251549"/>
    <w:rsid w:val="002545BB"/>
    <w:rsid w:val="002B1D5F"/>
    <w:rsid w:val="00375249"/>
    <w:rsid w:val="00391D45"/>
    <w:rsid w:val="0044403E"/>
    <w:rsid w:val="00482FAF"/>
    <w:rsid w:val="004900F4"/>
    <w:rsid w:val="00493D8A"/>
    <w:rsid w:val="00501A83"/>
    <w:rsid w:val="00507780"/>
    <w:rsid w:val="00553AEE"/>
    <w:rsid w:val="00570573"/>
    <w:rsid w:val="005A781B"/>
    <w:rsid w:val="005B2687"/>
    <w:rsid w:val="005D021C"/>
    <w:rsid w:val="00663132"/>
    <w:rsid w:val="006D1A03"/>
    <w:rsid w:val="00704F65"/>
    <w:rsid w:val="00793153"/>
    <w:rsid w:val="007C1A90"/>
    <w:rsid w:val="00884C04"/>
    <w:rsid w:val="008863D1"/>
    <w:rsid w:val="008E67C9"/>
    <w:rsid w:val="009C10A8"/>
    <w:rsid w:val="00A12452"/>
    <w:rsid w:val="00A51061"/>
    <w:rsid w:val="00A66609"/>
    <w:rsid w:val="00B359E9"/>
    <w:rsid w:val="00B573AB"/>
    <w:rsid w:val="00B62153"/>
    <w:rsid w:val="00BC2842"/>
    <w:rsid w:val="00C428B5"/>
    <w:rsid w:val="00C4294F"/>
    <w:rsid w:val="00CC79FE"/>
    <w:rsid w:val="00D25DCF"/>
    <w:rsid w:val="00D56ECE"/>
    <w:rsid w:val="00D67FB9"/>
    <w:rsid w:val="00D87784"/>
    <w:rsid w:val="00E279D8"/>
    <w:rsid w:val="00E4229E"/>
    <w:rsid w:val="00EF3533"/>
    <w:rsid w:val="00FB6F43"/>
    <w:rsid w:val="00FF4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DD7D9"/>
  <w15:chartTrackingRefBased/>
  <w15:docId w15:val="{23B07A9E-4272-49F0-97A7-27898FD6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359E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6D1A0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59E9"/>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B359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359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59E9"/>
  </w:style>
  <w:style w:type="paragraph" w:styleId="Footer">
    <w:name w:val="footer"/>
    <w:basedOn w:val="Normal"/>
    <w:link w:val="FooterChar"/>
    <w:uiPriority w:val="99"/>
    <w:unhideWhenUsed/>
    <w:rsid w:val="00B359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59E9"/>
  </w:style>
  <w:style w:type="character" w:customStyle="1" w:styleId="Heading4Char">
    <w:name w:val="Heading 4 Char"/>
    <w:basedOn w:val="DefaultParagraphFont"/>
    <w:link w:val="Heading4"/>
    <w:uiPriority w:val="9"/>
    <w:semiHidden/>
    <w:rsid w:val="006D1A03"/>
    <w:rPr>
      <w:rFonts w:asciiTheme="majorHAnsi" w:eastAsiaTheme="majorEastAsia" w:hAnsiTheme="majorHAnsi" w:cstheme="majorBidi"/>
      <w:i/>
      <w:iCs/>
      <w:color w:val="2F5496" w:themeColor="accent1" w:themeShade="BF"/>
    </w:rPr>
  </w:style>
  <w:style w:type="character" w:customStyle="1" w:styleId="hgkelc">
    <w:name w:val="hgkelc"/>
    <w:basedOn w:val="DefaultParagraphFont"/>
    <w:rsid w:val="006D1A03"/>
  </w:style>
  <w:style w:type="paragraph" w:styleId="ListParagraph">
    <w:name w:val="List Paragraph"/>
    <w:basedOn w:val="Normal"/>
    <w:uiPriority w:val="34"/>
    <w:qFormat/>
    <w:rsid w:val="00C4294F"/>
    <w:pPr>
      <w:ind w:left="720"/>
      <w:contextualSpacing/>
    </w:pPr>
  </w:style>
  <w:style w:type="character" w:styleId="Emphasis">
    <w:name w:val="Emphasis"/>
    <w:basedOn w:val="DefaultParagraphFont"/>
    <w:uiPriority w:val="20"/>
    <w:qFormat/>
    <w:rsid w:val="00482FAF"/>
    <w:rPr>
      <w:i/>
      <w:iCs/>
    </w:rPr>
  </w:style>
  <w:style w:type="character" w:styleId="Hyperlink">
    <w:name w:val="Hyperlink"/>
    <w:basedOn w:val="DefaultParagraphFont"/>
    <w:uiPriority w:val="99"/>
    <w:unhideWhenUsed/>
    <w:rsid w:val="00D25DCF"/>
    <w:rPr>
      <w:color w:val="0563C1" w:themeColor="hyperlink"/>
      <w:u w:val="single"/>
    </w:rPr>
  </w:style>
  <w:style w:type="character" w:styleId="UnresolvedMention">
    <w:name w:val="Unresolved Mention"/>
    <w:basedOn w:val="DefaultParagraphFont"/>
    <w:uiPriority w:val="99"/>
    <w:semiHidden/>
    <w:unhideWhenUsed/>
    <w:rsid w:val="00D25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077711">
      <w:bodyDiv w:val="1"/>
      <w:marLeft w:val="0"/>
      <w:marRight w:val="0"/>
      <w:marTop w:val="0"/>
      <w:marBottom w:val="0"/>
      <w:divBdr>
        <w:top w:val="none" w:sz="0" w:space="0" w:color="auto"/>
        <w:left w:val="none" w:sz="0" w:space="0" w:color="auto"/>
        <w:bottom w:val="none" w:sz="0" w:space="0" w:color="auto"/>
        <w:right w:val="none" w:sz="0" w:space="0" w:color="auto"/>
      </w:divBdr>
    </w:div>
    <w:div w:id="375472726">
      <w:bodyDiv w:val="1"/>
      <w:marLeft w:val="0"/>
      <w:marRight w:val="0"/>
      <w:marTop w:val="0"/>
      <w:marBottom w:val="0"/>
      <w:divBdr>
        <w:top w:val="none" w:sz="0" w:space="0" w:color="auto"/>
        <w:left w:val="none" w:sz="0" w:space="0" w:color="auto"/>
        <w:bottom w:val="none" w:sz="0" w:space="0" w:color="auto"/>
        <w:right w:val="none" w:sz="0" w:space="0" w:color="auto"/>
      </w:divBdr>
      <w:divsChild>
        <w:div w:id="1904442952">
          <w:marLeft w:val="0"/>
          <w:marRight w:val="0"/>
          <w:marTop w:val="0"/>
          <w:marBottom w:val="0"/>
          <w:divBdr>
            <w:top w:val="none" w:sz="0" w:space="0" w:color="auto"/>
            <w:left w:val="none" w:sz="0" w:space="0" w:color="auto"/>
            <w:bottom w:val="none" w:sz="0" w:space="0" w:color="auto"/>
            <w:right w:val="none" w:sz="0" w:space="0" w:color="auto"/>
          </w:divBdr>
          <w:divsChild>
            <w:div w:id="2017658273">
              <w:marLeft w:val="0"/>
              <w:marRight w:val="0"/>
              <w:marTop w:val="180"/>
              <w:marBottom w:val="180"/>
              <w:divBdr>
                <w:top w:val="none" w:sz="0" w:space="0" w:color="auto"/>
                <w:left w:val="none" w:sz="0" w:space="0" w:color="auto"/>
                <w:bottom w:val="none" w:sz="0" w:space="0" w:color="auto"/>
                <w:right w:val="none" w:sz="0" w:space="0" w:color="auto"/>
              </w:divBdr>
            </w:div>
          </w:divsChild>
        </w:div>
        <w:div w:id="1519738820">
          <w:marLeft w:val="0"/>
          <w:marRight w:val="0"/>
          <w:marTop w:val="0"/>
          <w:marBottom w:val="0"/>
          <w:divBdr>
            <w:top w:val="none" w:sz="0" w:space="0" w:color="auto"/>
            <w:left w:val="none" w:sz="0" w:space="0" w:color="auto"/>
            <w:bottom w:val="none" w:sz="0" w:space="0" w:color="auto"/>
            <w:right w:val="none" w:sz="0" w:space="0" w:color="auto"/>
          </w:divBdr>
          <w:divsChild>
            <w:div w:id="224150328">
              <w:marLeft w:val="0"/>
              <w:marRight w:val="0"/>
              <w:marTop w:val="0"/>
              <w:marBottom w:val="0"/>
              <w:divBdr>
                <w:top w:val="none" w:sz="0" w:space="0" w:color="auto"/>
                <w:left w:val="none" w:sz="0" w:space="0" w:color="auto"/>
                <w:bottom w:val="none" w:sz="0" w:space="0" w:color="auto"/>
                <w:right w:val="none" w:sz="0" w:space="0" w:color="auto"/>
              </w:divBdr>
              <w:divsChild>
                <w:div w:id="295717273">
                  <w:marLeft w:val="0"/>
                  <w:marRight w:val="0"/>
                  <w:marTop w:val="0"/>
                  <w:marBottom w:val="0"/>
                  <w:divBdr>
                    <w:top w:val="none" w:sz="0" w:space="0" w:color="auto"/>
                    <w:left w:val="none" w:sz="0" w:space="0" w:color="auto"/>
                    <w:bottom w:val="none" w:sz="0" w:space="0" w:color="auto"/>
                    <w:right w:val="none" w:sz="0" w:space="0" w:color="auto"/>
                  </w:divBdr>
                  <w:divsChild>
                    <w:div w:id="1346712623">
                      <w:marLeft w:val="0"/>
                      <w:marRight w:val="0"/>
                      <w:marTop w:val="0"/>
                      <w:marBottom w:val="0"/>
                      <w:divBdr>
                        <w:top w:val="none" w:sz="0" w:space="0" w:color="auto"/>
                        <w:left w:val="none" w:sz="0" w:space="0" w:color="auto"/>
                        <w:bottom w:val="none" w:sz="0" w:space="0" w:color="auto"/>
                        <w:right w:val="none" w:sz="0" w:space="0" w:color="auto"/>
                      </w:divBdr>
                      <w:divsChild>
                        <w:div w:id="1298409730">
                          <w:marLeft w:val="0"/>
                          <w:marRight w:val="0"/>
                          <w:marTop w:val="0"/>
                          <w:marBottom w:val="0"/>
                          <w:divBdr>
                            <w:top w:val="none" w:sz="0" w:space="0" w:color="auto"/>
                            <w:left w:val="none" w:sz="0" w:space="0" w:color="auto"/>
                            <w:bottom w:val="none" w:sz="0" w:space="0" w:color="auto"/>
                            <w:right w:val="none" w:sz="0" w:space="0" w:color="auto"/>
                          </w:divBdr>
                          <w:divsChild>
                            <w:div w:id="13079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847682">
      <w:bodyDiv w:val="1"/>
      <w:marLeft w:val="0"/>
      <w:marRight w:val="0"/>
      <w:marTop w:val="0"/>
      <w:marBottom w:val="0"/>
      <w:divBdr>
        <w:top w:val="none" w:sz="0" w:space="0" w:color="auto"/>
        <w:left w:val="none" w:sz="0" w:space="0" w:color="auto"/>
        <w:bottom w:val="none" w:sz="0" w:space="0" w:color="auto"/>
        <w:right w:val="none" w:sz="0" w:space="0" w:color="auto"/>
      </w:divBdr>
    </w:div>
    <w:div w:id="1009333453">
      <w:bodyDiv w:val="1"/>
      <w:marLeft w:val="0"/>
      <w:marRight w:val="0"/>
      <w:marTop w:val="0"/>
      <w:marBottom w:val="0"/>
      <w:divBdr>
        <w:top w:val="none" w:sz="0" w:space="0" w:color="auto"/>
        <w:left w:val="none" w:sz="0" w:space="0" w:color="auto"/>
        <w:bottom w:val="none" w:sz="0" w:space="0" w:color="auto"/>
        <w:right w:val="none" w:sz="0" w:space="0" w:color="auto"/>
      </w:divBdr>
    </w:div>
    <w:div w:id="1440947724">
      <w:bodyDiv w:val="1"/>
      <w:marLeft w:val="0"/>
      <w:marRight w:val="0"/>
      <w:marTop w:val="0"/>
      <w:marBottom w:val="0"/>
      <w:divBdr>
        <w:top w:val="none" w:sz="0" w:space="0" w:color="auto"/>
        <w:left w:val="none" w:sz="0" w:space="0" w:color="auto"/>
        <w:bottom w:val="none" w:sz="0" w:space="0" w:color="auto"/>
        <w:right w:val="none" w:sz="0" w:space="0" w:color="auto"/>
      </w:divBdr>
    </w:div>
    <w:div w:id="18242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eehugger.com/animal-species-working-together-in-wild-114080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tem.org.uk/resources/community/collection/11080/interdependenc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730</TotalTime>
  <Pages>3</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Sanders</dc:creator>
  <cp:keywords/>
  <dc:description/>
  <cp:lastModifiedBy>Robert Sanders</cp:lastModifiedBy>
  <cp:revision>37</cp:revision>
  <dcterms:created xsi:type="dcterms:W3CDTF">2022-07-26T08:05:00Z</dcterms:created>
  <dcterms:modified xsi:type="dcterms:W3CDTF">2022-10-03T14:19:00Z</dcterms:modified>
</cp:coreProperties>
</file>